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D4375" w14:textId="6D4478BA" w:rsidR="00290424" w:rsidRPr="00290424" w:rsidRDefault="00D91FD1" w:rsidP="00290424">
      <w:pPr>
        <w:rPr>
          <w:rFonts w:asciiTheme="minorHAnsi" w:hAnsiTheme="minorHAnsi" w:cs="Arial"/>
          <w:sz w:val="22"/>
          <w:szCs w:val="22"/>
          <w:u w:val="single"/>
        </w:rPr>
      </w:pPr>
      <w:r>
        <w:rPr>
          <w:noProof/>
          <w:lang w:val="en-AU" w:eastAsia="en-AU"/>
        </w:rPr>
        <w:drawing>
          <wp:anchor distT="0" distB="0" distL="114300" distR="114300" simplePos="0" relativeHeight="251658240" behindDoc="1" locked="0" layoutInCell="1" allowOverlap="1" wp14:anchorId="26029D26" wp14:editId="6E369C55">
            <wp:simplePos x="0" y="0"/>
            <wp:positionH relativeFrom="column">
              <wp:posOffset>-1000126</wp:posOffset>
            </wp:positionH>
            <wp:positionV relativeFrom="paragraph">
              <wp:posOffset>-104141</wp:posOffset>
            </wp:positionV>
            <wp:extent cx="944901" cy="771525"/>
            <wp:effectExtent l="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7101" cy="773321"/>
                    </a:xfrm>
                    <a:prstGeom prst="rect">
                      <a:avLst/>
                    </a:prstGeom>
                  </pic:spPr>
                </pic:pic>
              </a:graphicData>
            </a:graphic>
            <wp14:sizeRelH relativeFrom="margin">
              <wp14:pctWidth>0</wp14:pctWidth>
            </wp14:sizeRelH>
            <wp14:sizeRelV relativeFrom="margin">
              <wp14:pctHeight>0</wp14:pctHeight>
            </wp14:sizeRelV>
          </wp:anchor>
        </w:drawing>
      </w:r>
    </w:p>
    <w:p w14:paraId="3901C2EF" w14:textId="2B656E48" w:rsidR="00290424" w:rsidRPr="00290424" w:rsidRDefault="00290424" w:rsidP="00290424">
      <w:pPr>
        <w:rPr>
          <w:rFonts w:asciiTheme="minorHAnsi" w:hAnsiTheme="minorHAnsi" w:cs="Arial"/>
          <w:sz w:val="22"/>
          <w:szCs w:val="22"/>
          <w:u w:val="single"/>
        </w:rPr>
      </w:pPr>
    </w:p>
    <w:p w14:paraId="13A02617" w14:textId="112E2659" w:rsidR="00290424" w:rsidRPr="00D91FD1" w:rsidRDefault="00290424" w:rsidP="00D91FD1">
      <w:pPr>
        <w:jc w:val="center"/>
        <w:rPr>
          <w:rFonts w:asciiTheme="minorHAnsi" w:hAnsiTheme="minorHAnsi" w:cs="Arial"/>
          <w:b/>
          <w:color w:val="ED7D31" w:themeColor="accent2"/>
          <w:sz w:val="56"/>
          <w:szCs w:val="56"/>
          <w:u w:val="single"/>
        </w:rPr>
      </w:pPr>
      <w:bookmarkStart w:id="0" w:name="_GoBack"/>
      <w:bookmarkEnd w:id="0"/>
      <w:r w:rsidRPr="00D91FD1">
        <w:rPr>
          <w:rFonts w:asciiTheme="minorHAnsi" w:hAnsiTheme="minorHAnsi" w:cs="Arial"/>
          <w:b/>
          <w:color w:val="ED7D31" w:themeColor="accent2"/>
          <w:sz w:val="56"/>
          <w:szCs w:val="56"/>
          <w:u w:val="single"/>
        </w:rPr>
        <w:t xml:space="preserve">Late </w:t>
      </w:r>
      <w:r w:rsidR="00D91FD1">
        <w:rPr>
          <w:rFonts w:asciiTheme="minorHAnsi" w:hAnsiTheme="minorHAnsi" w:cs="Arial"/>
          <w:b/>
          <w:color w:val="ED7D31" w:themeColor="accent2"/>
          <w:sz w:val="56"/>
          <w:szCs w:val="56"/>
          <w:u w:val="single"/>
        </w:rPr>
        <w:t xml:space="preserve">Collection </w:t>
      </w:r>
      <w:r w:rsidRPr="00D91FD1">
        <w:rPr>
          <w:rFonts w:asciiTheme="minorHAnsi" w:hAnsiTheme="minorHAnsi" w:cs="Arial"/>
          <w:b/>
          <w:color w:val="ED7D31" w:themeColor="accent2"/>
          <w:sz w:val="56"/>
          <w:szCs w:val="56"/>
          <w:u w:val="single"/>
        </w:rPr>
        <w:t>Policy</w:t>
      </w:r>
    </w:p>
    <w:p w14:paraId="01E1FCFA" w14:textId="77777777" w:rsidR="00290424" w:rsidRPr="00290424" w:rsidRDefault="00290424" w:rsidP="00290424">
      <w:pPr>
        <w:rPr>
          <w:rFonts w:asciiTheme="minorHAnsi" w:hAnsiTheme="minorHAnsi" w:cs="Arial"/>
          <w:sz w:val="22"/>
          <w:szCs w:val="22"/>
        </w:rPr>
      </w:pPr>
    </w:p>
    <w:p w14:paraId="55B2B446" w14:textId="77777777" w:rsidR="00290424" w:rsidRPr="00D91FD1" w:rsidRDefault="00290424" w:rsidP="00290424">
      <w:pPr>
        <w:autoSpaceDE w:val="0"/>
        <w:autoSpaceDN w:val="0"/>
        <w:adjustRightInd w:val="0"/>
        <w:rPr>
          <w:rFonts w:asciiTheme="minorHAnsi" w:hAnsiTheme="minorHAnsi" w:cs="Arial"/>
          <w:b/>
          <w:color w:val="ED7D31" w:themeColor="accent2"/>
          <w:sz w:val="28"/>
          <w:szCs w:val="28"/>
          <w:lang w:eastAsia="en-US"/>
        </w:rPr>
      </w:pPr>
      <w:r w:rsidRPr="00D91FD1">
        <w:rPr>
          <w:rFonts w:asciiTheme="minorHAnsi" w:hAnsiTheme="minorHAnsi" w:cs="Arial"/>
          <w:b/>
          <w:color w:val="ED7D31" w:themeColor="accent2"/>
          <w:sz w:val="28"/>
          <w:szCs w:val="28"/>
          <w:lang w:eastAsia="en-US"/>
        </w:rPr>
        <w:t>Rationale</w:t>
      </w:r>
    </w:p>
    <w:p w14:paraId="43BAB6C7" w14:textId="6027CC4B" w:rsidR="00290424" w:rsidRPr="00290424" w:rsidRDefault="00290424" w:rsidP="00290424">
      <w:pPr>
        <w:autoSpaceDE w:val="0"/>
        <w:autoSpaceDN w:val="0"/>
        <w:adjustRightInd w:val="0"/>
        <w:rPr>
          <w:rFonts w:asciiTheme="minorHAnsi" w:hAnsiTheme="minorHAnsi" w:cs="Arial"/>
          <w:color w:val="000000"/>
          <w:sz w:val="22"/>
          <w:szCs w:val="22"/>
          <w:lang w:eastAsia="en-US"/>
        </w:rPr>
      </w:pPr>
      <w:r w:rsidRPr="00290424">
        <w:rPr>
          <w:rFonts w:asciiTheme="minorHAnsi" w:hAnsiTheme="minorHAnsi" w:cs="Arial"/>
          <w:color w:val="000000"/>
          <w:sz w:val="22"/>
          <w:szCs w:val="22"/>
          <w:lang w:eastAsia="en-US"/>
        </w:rPr>
        <w:t>Promptness in collection of children is important with regards to school readiness.  At Kingfisher Kindergarten our staffing levels are calculated according to the number of children we care for.  Unplanned disruption to the number of children who need caring for can have a significant financial and organisation</w:t>
      </w:r>
      <w:r w:rsidR="00827275">
        <w:rPr>
          <w:rFonts w:asciiTheme="minorHAnsi" w:hAnsiTheme="minorHAnsi" w:cs="Arial"/>
          <w:color w:val="000000"/>
          <w:sz w:val="22"/>
          <w:szCs w:val="22"/>
          <w:lang w:eastAsia="en-US"/>
        </w:rPr>
        <w:t>al</w:t>
      </w:r>
      <w:r w:rsidRPr="00290424">
        <w:rPr>
          <w:rFonts w:asciiTheme="minorHAnsi" w:hAnsiTheme="minorHAnsi" w:cs="Arial"/>
          <w:color w:val="000000"/>
          <w:sz w:val="22"/>
          <w:szCs w:val="22"/>
          <w:lang w:eastAsia="en-US"/>
        </w:rPr>
        <w:t xml:space="preserve"> impact on the d</w:t>
      </w:r>
      <w:r w:rsidR="00827275">
        <w:rPr>
          <w:rFonts w:asciiTheme="minorHAnsi" w:hAnsiTheme="minorHAnsi" w:cs="Arial"/>
          <w:color w:val="000000"/>
          <w:sz w:val="22"/>
          <w:szCs w:val="22"/>
          <w:lang w:eastAsia="en-US"/>
        </w:rPr>
        <w:t>ay to day running of the kindergarten</w:t>
      </w:r>
      <w:r w:rsidRPr="00290424">
        <w:rPr>
          <w:rFonts w:asciiTheme="minorHAnsi" w:hAnsiTheme="minorHAnsi" w:cs="Arial"/>
          <w:color w:val="000000"/>
          <w:sz w:val="22"/>
          <w:szCs w:val="22"/>
          <w:lang w:eastAsia="en-US"/>
        </w:rPr>
        <w:t xml:space="preserve">.  Therefore in order to encourage parents to be prompt and in order to cover costs when such situations arise; the following policy is adopted.  </w:t>
      </w:r>
    </w:p>
    <w:p w14:paraId="6D02B680" w14:textId="77777777" w:rsidR="00290424" w:rsidRPr="00290424" w:rsidRDefault="00290424" w:rsidP="00290424">
      <w:pPr>
        <w:autoSpaceDE w:val="0"/>
        <w:autoSpaceDN w:val="0"/>
        <w:adjustRightInd w:val="0"/>
        <w:rPr>
          <w:rFonts w:asciiTheme="minorHAnsi" w:hAnsiTheme="minorHAnsi" w:cs="Arial"/>
          <w:color w:val="000000"/>
          <w:sz w:val="22"/>
          <w:szCs w:val="22"/>
          <w:lang w:eastAsia="en-US"/>
        </w:rPr>
      </w:pPr>
    </w:p>
    <w:p w14:paraId="1C202DE9" w14:textId="77777777" w:rsidR="00290424" w:rsidRPr="00D91FD1" w:rsidRDefault="00290424" w:rsidP="00290424">
      <w:pPr>
        <w:autoSpaceDE w:val="0"/>
        <w:autoSpaceDN w:val="0"/>
        <w:adjustRightInd w:val="0"/>
        <w:rPr>
          <w:rFonts w:asciiTheme="minorHAnsi" w:hAnsiTheme="minorHAnsi" w:cs="Arial"/>
          <w:b/>
          <w:color w:val="ED7D31" w:themeColor="accent2"/>
          <w:sz w:val="28"/>
          <w:szCs w:val="28"/>
          <w:lang w:eastAsia="en-US"/>
        </w:rPr>
      </w:pPr>
      <w:r w:rsidRPr="00D91FD1">
        <w:rPr>
          <w:rFonts w:asciiTheme="minorHAnsi" w:hAnsiTheme="minorHAnsi" w:cs="Arial"/>
          <w:b/>
          <w:color w:val="ED7D31" w:themeColor="accent2"/>
          <w:sz w:val="28"/>
          <w:szCs w:val="28"/>
          <w:lang w:eastAsia="en-US"/>
        </w:rPr>
        <w:t xml:space="preserve">Policy and procedures </w:t>
      </w:r>
    </w:p>
    <w:p w14:paraId="198DFC38" w14:textId="77777777" w:rsidR="00290424" w:rsidRPr="00290424" w:rsidRDefault="00290424" w:rsidP="00290424">
      <w:pPr>
        <w:autoSpaceDE w:val="0"/>
        <w:autoSpaceDN w:val="0"/>
        <w:adjustRightInd w:val="0"/>
        <w:rPr>
          <w:rFonts w:asciiTheme="minorHAnsi" w:hAnsiTheme="minorHAnsi" w:cs="Arial"/>
          <w:b/>
          <w:bCs/>
          <w:color w:val="000000"/>
          <w:sz w:val="22"/>
          <w:szCs w:val="22"/>
          <w:lang w:val="en-US" w:eastAsia="en-US"/>
        </w:rPr>
      </w:pPr>
      <w:r w:rsidRPr="00290424">
        <w:rPr>
          <w:rFonts w:asciiTheme="minorHAnsi" w:hAnsiTheme="minorHAnsi" w:cs="Arial"/>
          <w:color w:val="000000"/>
          <w:sz w:val="22"/>
          <w:szCs w:val="22"/>
          <w:lang w:eastAsia="en-US"/>
        </w:rPr>
        <w:t>In the event that a child is not collected by an authorised adult at the end of a session the nursery puts into practice agreed procedures. These ensure that the child is cared for safely.</w:t>
      </w:r>
      <w:r w:rsidRPr="00290424">
        <w:rPr>
          <w:rFonts w:asciiTheme="minorHAnsi" w:hAnsiTheme="minorHAnsi" w:cs="Arial"/>
          <w:b/>
          <w:bCs/>
          <w:color w:val="000000"/>
          <w:sz w:val="22"/>
          <w:szCs w:val="22"/>
          <w:lang w:val="en-US" w:eastAsia="en-US"/>
        </w:rPr>
        <w:t xml:space="preserve"> </w:t>
      </w:r>
    </w:p>
    <w:p w14:paraId="7711A923" w14:textId="77777777" w:rsidR="00290424" w:rsidRPr="00290424" w:rsidRDefault="00290424" w:rsidP="00290424">
      <w:pPr>
        <w:autoSpaceDE w:val="0"/>
        <w:autoSpaceDN w:val="0"/>
        <w:adjustRightInd w:val="0"/>
        <w:rPr>
          <w:rFonts w:asciiTheme="minorHAnsi" w:hAnsiTheme="minorHAnsi" w:cs="Arial"/>
          <w:b/>
          <w:bCs/>
          <w:color w:val="000000"/>
          <w:sz w:val="22"/>
          <w:szCs w:val="22"/>
          <w:lang w:val="en-US" w:eastAsia="en-US"/>
        </w:rPr>
      </w:pPr>
    </w:p>
    <w:p w14:paraId="7B9297C7" w14:textId="77777777" w:rsidR="00290424" w:rsidRPr="00290424" w:rsidRDefault="00290424" w:rsidP="00290424">
      <w:pPr>
        <w:autoSpaceDE w:val="0"/>
        <w:autoSpaceDN w:val="0"/>
        <w:adjustRightInd w:val="0"/>
        <w:rPr>
          <w:rFonts w:asciiTheme="minorHAnsi" w:hAnsiTheme="minorHAnsi" w:cs="Arial"/>
          <w:color w:val="000000"/>
          <w:sz w:val="22"/>
          <w:szCs w:val="22"/>
          <w:lang w:val="en-US" w:eastAsia="en-US"/>
        </w:rPr>
      </w:pPr>
      <w:r w:rsidRPr="00290424">
        <w:rPr>
          <w:rFonts w:asciiTheme="minorHAnsi" w:hAnsiTheme="minorHAnsi" w:cs="Arial"/>
          <w:color w:val="000000"/>
          <w:sz w:val="22"/>
          <w:szCs w:val="22"/>
          <w:lang w:val="en-US" w:eastAsia="en-US"/>
        </w:rPr>
        <w:t xml:space="preserve">Parents of children starting at Kingfisher are asked to provide specific information which is recorded on the Registration Form, including: </w:t>
      </w:r>
    </w:p>
    <w:p w14:paraId="41D59512" w14:textId="77777777" w:rsidR="00290424" w:rsidRPr="00290424" w:rsidRDefault="00290424" w:rsidP="00290424">
      <w:pPr>
        <w:numPr>
          <w:ilvl w:val="0"/>
          <w:numId w:val="1"/>
        </w:numPr>
        <w:autoSpaceDE w:val="0"/>
        <w:autoSpaceDN w:val="0"/>
        <w:adjustRightInd w:val="0"/>
        <w:spacing w:after="17"/>
        <w:rPr>
          <w:rFonts w:asciiTheme="minorHAnsi" w:hAnsiTheme="minorHAnsi" w:cs="Arial"/>
          <w:color w:val="000000"/>
          <w:sz w:val="22"/>
          <w:szCs w:val="22"/>
          <w:lang w:val="en-US" w:eastAsia="en-US"/>
        </w:rPr>
      </w:pPr>
      <w:r w:rsidRPr="00290424">
        <w:rPr>
          <w:rFonts w:asciiTheme="minorHAnsi" w:hAnsiTheme="minorHAnsi" w:cs="Arial"/>
          <w:color w:val="000000"/>
          <w:sz w:val="22"/>
          <w:szCs w:val="22"/>
          <w:lang w:val="en-US" w:eastAsia="en-US"/>
        </w:rPr>
        <w:t xml:space="preserve">home address and </w:t>
      </w:r>
      <w:r w:rsidRPr="00290424">
        <w:rPr>
          <w:rFonts w:asciiTheme="minorHAnsi" w:hAnsiTheme="minorHAnsi" w:cs="Arial"/>
          <w:b/>
          <w:bCs/>
          <w:color w:val="000000"/>
          <w:sz w:val="22"/>
          <w:szCs w:val="22"/>
          <w:lang w:val="en-US" w:eastAsia="en-US"/>
        </w:rPr>
        <w:t xml:space="preserve">up to date </w:t>
      </w:r>
      <w:r w:rsidRPr="00290424">
        <w:rPr>
          <w:rFonts w:asciiTheme="minorHAnsi" w:hAnsiTheme="minorHAnsi" w:cs="Arial"/>
          <w:color w:val="000000"/>
          <w:sz w:val="22"/>
          <w:szCs w:val="22"/>
          <w:lang w:val="en-US" w:eastAsia="en-US"/>
        </w:rPr>
        <w:t xml:space="preserve">telephone/mobile number </w:t>
      </w:r>
    </w:p>
    <w:p w14:paraId="39C49D0B" w14:textId="77777777" w:rsidR="00290424" w:rsidRPr="00290424" w:rsidRDefault="00290424" w:rsidP="00290424">
      <w:pPr>
        <w:numPr>
          <w:ilvl w:val="0"/>
          <w:numId w:val="1"/>
        </w:numPr>
        <w:autoSpaceDE w:val="0"/>
        <w:autoSpaceDN w:val="0"/>
        <w:adjustRightInd w:val="0"/>
        <w:spacing w:after="17"/>
        <w:rPr>
          <w:rFonts w:asciiTheme="minorHAnsi" w:hAnsiTheme="minorHAnsi" w:cs="Arial"/>
          <w:color w:val="000000"/>
          <w:sz w:val="22"/>
          <w:szCs w:val="22"/>
          <w:lang w:val="en-US" w:eastAsia="en-US"/>
        </w:rPr>
      </w:pPr>
      <w:r w:rsidRPr="00290424">
        <w:rPr>
          <w:rFonts w:asciiTheme="minorHAnsi" w:hAnsiTheme="minorHAnsi" w:cs="Arial"/>
          <w:color w:val="000000"/>
          <w:sz w:val="22"/>
          <w:szCs w:val="22"/>
          <w:lang w:val="en-US" w:eastAsia="en-US"/>
        </w:rPr>
        <w:t xml:space="preserve">workplace, times when at work and telephone number (if applicable) </w:t>
      </w:r>
    </w:p>
    <w:p w14:paraId="46C9901A" w14:textId="77777777" w:rsidR="00290424" w:rsidRPr="00290424" w:rsidRDefault="00290424" w:rsidP="00290424">
      <w:pPr>
        <w:numPr>
          <w:ilvl w:val="0"/>
          <w:numId w:val="1"/>
        </w:numPr>
        <w:autoSpaceDE w:val="0"/>
        <w:autoSpaceDN w:val="0"/>
        <w:adjustRightInd w:val="0"/>
        <w:spacing w:after="17"/>
        <w:rPr>
          <w:rFonts w:asciiTheme="minorHAnsi" w:hAnsiTheme="minorHAnsi" w:cs="Arial"/>
          <w:color w:val="000000"/>
          <w:sz w:val="22"/>
          <w:szCs w:val="22"/>
          <w:lang w:val="en-US" w:eastAsia="en-US"/>
        </w:rPr>
      </w:pPr>
      <w:r w:rsidRPr="00290424">
        <w:rPr>
          <w:rFonts w:asciiTheme="minorHAnsi" w:hAnsiTheme="minorHAnsi" w:cs="Arial"/>
          <w:color w:val="000000"/>
          <w:sz w:val="22"/>
          <w:szCs w:val="22"/>
          <w:lang w:val="en-US" w:eastAsia="en-US"/>
        </w:rPr>
        <w:t xml:space="preserve">names, addresses and telephone numbers of adults who are authorised by the parents to collect their child from the setting </w:t>
      </w:r>
    </w:p>
    <w:p w14:paraId="3DAA1EDF" w14:textId="77777777" w:rsidR="00290424" w:rsidRPr="00290424" w:rsidRDefault="00290424" w:rsidP="00290424">
      <w:pPr>
        <w:numPr>
          <w:ilvl w:val="0"/>
          <w:numId w:val="1"/>
        </w:numPr>
        <w:autoSpaceDE w:val="0"/>
        <w:autoSpaceDN w:val="0"/>
        <w:adjustRightInd w:val="0"/>
        <w:rPr>
          <w:rFonts w:asciiTheme="minorHAnsi" w:hAnsiTheme="minorHAnsi" w:cs="Arial"/>
          <w:color w:val="000000"/>
          <w:sz w:val="22"/>
          <w:szCs w:val="22"/>
          <w:lang w:val="en-US" w:eastAsia="en-US"/>
        </w:rPr>
      </w:pPr>
      <w:r w:rsidRPr="00290424">
        <w:rPr>
          <w:rFonts w:asciiTheme="minorHAnsi" w:hAnsiTheme="minorHAnsi" w:cs="Arial"/>
          <w:color w:val="000000"/>
          <w:sz w:val="22"/>
          <w:szCs w:val="22"/>
          <w:lang w:val="en-US" w:eastAsia="en-US"/>
        </w:rPr>
        <w:t>information about any person who does not have legal access to the child.</w:t>
      </w:r>
    </w:p>
    <w:p w14:paraId="426F1A4B" w14:textId="77777777" w:rsidR="00290424" w:rsidRPr="00290424" w:rsidRDefault="00290424" w:rsidP="00290424">
      <w:pPr>
        <w:numPr>
          <w:ilvl w:val="0"/>
          <w:numId w:val="1"/>
        </w:numPr>
        <w:autoSpaceDE w:val="0"/>
        <w:autoSpaceDN w:val="0"/>
        <w:adjustRightInd w:val="0"/>
        <w:rPr>
          <w:rFonts w:asciiTheme="minorHAnsi" w:hAnsiTheme="minorHAnsi" w:cs="Arial"/>
          <w:color w:val="000000"/>
          <w:sz w:val="22"/>
          <w:szCs w:val="22"/>
          <w:lang w:val="en-US" w:eastAsia="en-US"/>
        </w:rPr>
      </w:pPr>
      <w:r w:rsidRPr="00290424">
        <w:rPr>
          <w:rFonts w:asciiTheme="minorHAnsi" w:hAnsiTheme="minorHAnsi" w:cs="Arial"/>
          <w:color w:val="000000"/>
          <w:sz w:val="22"/>
          <w:szCs w:val="22"/>
          <w:lang w:val="en-US" w:eastAsia="en-US"/>
        </w:rPr>
        <w:t>information about who has parental responsibility for their child.</w:t>
      </w:r>
    </w:p>
    <w:p w14:paraId="3B507B73" w14:textId="71D53747" w:rsidR="00290424" w:rsidRPr="00290424" w:rsidRDefault="00290424" w:rsidP="00290424">
      <w:pPr>
        <w:numPr>
          <w:ilvl w:val="0"/>
          <w:numId w:val="1"/>
        </w:numPr>
        <w:autoSpaceDE w:val="0"/>
        <w:autoSpaceDN w:val="0"/>
        <w:adjustRightInd w:val="0"/>
        <w:spacing w:after="29"/>
        <w:rPr>
          <w:rFonts w:asciiTheme="minorHAnsi" w:hAnsiTheme="minorHAnsi" w:cs="Arial"/>
          <w:color w:val="000000"/>
          <w:sz w:val="22"/>
          <w:szCs w:val="22"/>
          <w:lang w:val="en-US" w:eastAsia="en-US"/>
        </w:rPr>
      </w:pPr>
      <w:r w:rsidRPr="00290424">
        <w:rPr>
          <w:rFonts w:asciiTheme="minorHAnsi" w:hAnsiTheme="minorHAnsi" w:cs="Arial"/>
          <w:color w:val="000000"/>
          <w:sz w:val="22"/>
          <w:szCs w:val="22"/>
          <w:lang w:val="en-US" w:eastAsia="en-US"/>
        </w:rPr>
        <w:t xml:space="preserve">On occasions when parents are aware that they will not be at home or in their usual place of work, they should inform a member of staff. </w:t>
      </w:r>
    </w:p>
    <w:p w14:paraId="199CBA34" w14:textId="1BB69D6D" w:rsidR="00290424" w:rsidRPr="00290424" w:rsidRDefault="00290424" w:rsidP="00290424">
      <w:pPr>
        <w:numPr>
          <w:ilvl w:val="0"/>
          <w:numId w:val="1"/>
        </w:numPr>
        <w:autoSpaceDE w:val="0"/>
        <w:autoSpaceDN w:val="0"/>
        <w:adjustRightInd w:val="0"/>
        <w:spacing w:after="29"/>
        <w:rPr>
          <w:rFonts w:asciiTheme="minorHAnsi" w:hAnsiTheme="minorHAnsi" w:cs="Arial"/>
          <w:color w:val="000000"/>
          <w:sz w:val="22"/>
          <w:szCs w:val="22"/>
          <w:lang w:val="en-US" w:eastAsia="en-US"/>
        </w:rPr>
      </w:pPr>
      <w:r w:rsidRPr="00290424">
        <w:rPr>
          <w:rFonts w:asciiTheme="minorHAnsi" w:hAnsiTheme="minorHAnsi" w:cs="Arial"/>
          <w:color w:val="000000"/>
          <w:sz w:val="22"/>
          <w:szCs w:val="22"/>
          <w:lang w:val="en-US" w:eastAsia="en-US"/>
        </w:rPr>
        <w:t xml:space="preserve">Parents who are not able to collect their child as planned due to emergencies or unforeseen circumstances must inform Kingfisher so that back-up procedures can be implemented. If it is an adult not on the contact list is to collect the child a password may be used and their details added to the list. Parents are provided with the contact telephone number of the school. </w:t>
      </w:r>
    </w:p>
    <w:p w14:paraId="2CA0250C" w14:textId="77777777" w:rsidR="00290424" w:rsidRPr="00290424" w:rsidRDefault="00290424" w:rsidP="00290424">
      <w:pPr>
        <w:rPr>
          <w:rFonts w:asciiTheme="minorHAnsi" w:hAnsiTheme="minorHAnsi" w:cs="Arial"/>
          <w:sz w:val="22"/>
          <w:szCs w:val="22"/>
          <w:lang w:eastAsia="en-US"/>
        </w:rPr>
      </w:pPr>
    </w:p>
    <w:p w14:paraId="7BA2F680" w14:textId="76B1EB9B" w:rsidR="00290424" w:rsidRDefault="00290424" w:rsidP="00290424">
      <w:pPr>
        <w:rPr>
          <w:rFonts w:asciiTheme="minorHAnsi" w:hAnsiTheme="minorHAnsi" w:cs="Arial"/>
          <w:sz w:val="22"/>
          <w:szCs w:val="22"/>
          <w:lang w:eastAsia="en-US"/>
        </w:rPr>
      </w:pPr>
      <w:r w:rsidRPr="00290424">
        <w:rPr>
          <w:rFonts w:asciiTheme="minorHAnsi" w:hAnsiTheme="minorHAnsi" w:cs="Arial"/>
          <w:b/>
          <w:sz w:val="22"/>
          <w:szCs w:val="22"/>
          <w:highlight w:val="green"/>
          <w:lang w:eastAsia="en-US"/>
        </w:rPr>
        <w:t>If a child is not collected within 5 minutes</w:t>
      </w:r>
      <w:r w:rsidRPr="00290424">
        <w:rPr>
          <w:rFonts w:asciiTheme="minorHAnsi" w:hAnsiTheme="minorHAnsi" w:cs="Arial"/>
          <w:sz w:val="22"/>
          <w:szCs w:val="22"/>
          <w:lang w:eastAsia="en-US"/>
        </w:rPr>
        <w:t xml:space="preserve"> of the end of the session, and no message has been received the following safeguarding procedures are implemented. The child will be included into an additional nursery session at a cost of </w:t>
      </w:r>
      <w:r w:rsidR="00EC6EA5">
        <w:rPr>
          <w:rFonts w:asciiTheme="minorHAnsi" w:hAnsiTheme="minorHAnsi" w:cs="Arial"/>
          <w:sz w:val="22"/>
          <w:szCs w:val="22"/>
          <w:lang w:eastAsia="en-US"/>
        </w:rPr>
        <w:t>£</w:t>
      </w:r>
      <w:r w:rsidRPr="00290424">
        <w:rPr>
          <w:rFonts w:asciiTheme="minorHAnsi" w:hAnsiTheme="minorHAnsi" w:cs="Arial"/>
          <w:sz w:val="22"/>
          <w:szCs w:val="22"/>
          <w:lang w:eastAsia="en-US"/>
        </w:rPr>
        <w:t>5</w:t>
      </w:r>
      <w:r w:rsidR="00EC6EA5">
        <w:rPr>
          <w:rFonts w:asciiTheme="minorHAnsi" w:hAnsiTheme="minorHAnsi" w:cs="Arial"/>
          <w:sz w:val="22"/>
          <w:szCs w:val="22"/>
          <w:lang w:eastAsia="en-US"/>
        </w:rPr>
        <w:t xml:space="preserve">.00 </w:t>
      </w:r>
      <w:r w:rsidR="00EA0B48">
        <w:rPr>
          <w:rFonts w:asciiTheme="minorHAnsi" w:hAnsiTheme="minorHAnsi" w:cs="Arial"/>
          <w:sz w:val="22"/>
          <w:szCs w:val="22"/>
          <w:lang w:eastAsia="en-US"/>
        </w:rPr>
        <w:t>for the first 15 minutes</w:t>
      </w:r>
    </w:p>
    <w:p w14:paraId="571C22DF" w14:textId="77777777" w:rsidR="00EA0B48" w:rsidRPr="00290424" w:rsidRDefault="00EA0B48" w:rsidP="00290424">
      <w:pPr>
        <w:rPr>
          <w:rFonts w:asciiTheme="minorHAnsi" w:hAnsiTheme="minorHAnsi" w:cs="Arial"/>
          <w:sz w:val="22"/>
          <w:szCs w:val="22"/>
          <w:lang w:eastAsia="en-US"/>
        </w:rPr>
      </w:pPr>
    </w:p>
    <w:p w14:paraId="35D77567" w14:textId="77777777" w:rsidR="00290424" w:rsidRPr="00290424" w:rsidRDefault="00290424" w:rsidP="00290424">
      <w:pPr>
        <w:autoSpaceDE w:val="0"/>
        <w:autoSpaceDN w:val="0"/>
        <w:adjustRightInd w:val="0"/>
        <w:rPr>
          <w:rFonts w:asciiTheme="minorHAnsi" w:hAnsiTheme="minorHAnsi" w:cs="Arial"/>
          <w:color w:val="000000"/>
          <w:sz w:val="22"/>
          <w:szCs w:val="22"/>
          <w:lang w:val="en-US" w:eastAsia="en-US"/>
        </w:rPr>
      </w:pPr>
      <w:r w:rsidRPr="00290424">
        <w:rPr>
          <w:rFonts w:asciiTheme="minorHAnsi" w:hAnsiTheme="minorHAnsi" w:cs="Arial"/>
          <w:b/>
          <w:bCs/>
          <w:color w:val="000000"/>
          <w:sz w:val="22"/>
          <w:szCs w:val="22"/>
          <w:highlight w:val="green"/>
          <w:lang w:val="en-US" w:eastAsia="en-US"/>
        </w:rPr>
        <w:t>If a child is not collected within 15 minutes</w:t>
      </w:r>
      <w:r w:rsidRPr="00290424">
        <w:rPr>
          <w:rFonts w:asciiTheme="minorHAnsi" w:hAnsiTheme="minorHAnsi" w:cs="Arial"/>
          <w:b/>
          <w:bCs/>
          <w:color w:val="000000"/>
          <w:sz w:val="22"/>
          <w:szCs w:val="22"/>
          <w:lang w:val="en-US" w:eastAsia="en-US"/>
        </w:rPr>
        <w:t xml:space="preserve"> </w:t>
      </w:r>
      <w:r w:rsidRPr="00290424">
        <w:rPr>
          <w:rFonts w:asciiTheme="minorHAnsi" w:hAnsiTheme="minorHAnsi" w:cs="Arial"/>
          <w:color w:val="000000"/>
          <w:sz w:val="22"/>
          <w:szCs w:val="22"/>
          <w:lang w:val="en-US" w:eastAsia="en-US"/>
        </w:rPr>
        <w:t xml:space="preserve">of the end of the session, and no message has been received the following safeguarding procedures are implemented. </w:t>
      </w:r>
    </w:p>
    <w:p w14:paraId="25BFAF49" w14:textId="1FDBF3E8" w:rsidR="00290424" w:rsidRPr="00290424" w:rsidRDefault="00290424" w:rsidP="00290424">
      <w:pPr>
        <w:numPr>
          <w:ilvl w:val="0"/>
          <w:numId w:val="2"/>
        </w:numPr>
        <w:autoSpaceDE w:val="0"/>
        <w:autoSpaceDN w:val="0"/>
        <w:adjustRightInd w:val="0"/>
        <w:spacing w:after="14"/>
        <w:rPr>
          <w:rFonts w:asciiTheme="minorHAnsi" w:hAnsiTheme="minorHAnsi" w:cs="Arial"/>
          <w:color w:val="000000"/>
          <w:sz w:val="22"/>
          <w:szCs w:val="22"/>
          <w:lang w:val="en-US" w:eastAsia="en-US"/>
        </w:rPr>
      </w:pPr>
      <w:r w:rsidRPr="00290424">
        <w:rPr>
          <w:rFonts w:asciiTheme="minorHAnsi" w:hAnsiTheme="minorHAnsi" w:cs="Arial"/>
          <w:color w:val="000000"/>
          <w:sz w:val="22"/>
          <w:szCs w:val="22"/>
          <w:lang w:val="en-US" w:eastAsia="en-US"/>
        </w:rPr>
        <w:t>The adults whose telephone numbers are recorded on the Admission Form are teleph</w:t>
      </w:r>
      <w:r w:rsidR="00D91FD1">
        <w:rPr>
          <w:rFonts w:asciiTheme="minorHAnsi" w:hAnsiTheme="minorHAnsi" w:cs="Arial"/>
          <w:color w:val="000000"/>
          <w:sz w:val="22"/>
          <w:szCs w:val="22"/>
          <w:lang w:val="en-US" w:eastAsia="en-US"/>
        </w:rPr>
        <w:t>oned by a member of staff</w:t>
      </w:r>
      <w:r w:rsidRPr="00290424">
        <w:rPr>
          <w:rFonts w:asciiTheme="minorHAnsi" w:hAnsiTheme="minorHAnsi" w:cs="Arial"/>
          <w:color w:val="000000"/>
          <w:sz w:val="22"/>
          <w:szCs w:val="22"/>
          <w:lang w:val="en-US" w:eastAsia="en-US"/>
        </w:rPr>
        <w:t xml:space="preserve">. </w:t>
      </w:r>
    </w:p>
    <w:p w14:paraId="45B44635" w14:textId="77777777" w:rsidR="00290424" w:rsidRPr="00290424" w:rsidRDefault="00290424" w:rsidP="00290424">
      <w:pPr>
        <w:numPr>
          <w:ilvl w:val="0"/>
          <w:numId w:val="2"/>
        </w:numPr>
        <w:autoSpaceDE w:val="0"/>
        <w:autoSpaceDN w:val="0"/>
        <w:adjustRightInd w:val="0"/>
        <w:spacing w:after="14"/>
        <w:rPr>
          <w:rFonts w:asciiTheme="minorHAnsi" w:hAnsiTheme="minorHAnsi" w:cs="Arial"/>
          <w:color w:val="000000"/>
          <w:sz w:val="22"/>
          <w:szCs w:val="22"/>
          <w:lang w:val="en-US" w:eastAsia="en-US"/>
        </w:rPr>
      </w:pPr>
      <w:r w:rsidRPr="00290424">
        <w:rPr>
          <w:rFonts w:asciiTheme="minorHAnsi" w:hAnsiTheme="minorHAnsi" w:cs="Arial"/>
          <w:color w:val="000000"/>
          <w:sz w:val="22"/>
          <w:szCs w:val="22"/>
          <w:lang w:val="en-US" w:eastAsia="en-US"/>
        </w:rPr>
        <w:t xml:space="preserve">All calls and numbers tried must be logged, recording the time and whether a message has been left </w:t>
      </w:r>
    </w:p>
    <w:p w14:paraId="2FF62C0F" w14:textId="68A75468" w:rsidR="00290424" w:rsidRPr="00290424" w:rsidRDefault="00290424" w:rsidP="00290424">
      <w:pPr>
        <w:numPr>
          <w:ilvl w:val="0"/>
          <w:numId w:val="2"/>
        </w:numPr>
        <w:autoSpaceDE w:val="0"/>
        <w:autoSpaceDN w:val="0"/>
        <w:adjustRightInd w:val="0"/>
        <w:spacing w:after="14"/>
        <w:rPr>
          <w:rFonts w:asciiTheme="minorHAnsi" w:hAnsiTheme="minorHAnsi" w:cs="Arial"/>
          <w:color w:val="000000"/>
          <w:sz w:val="22"/>
          <w:szCs w:val="22"/>
          <w:lang w:val="en-US" w:eastAsia="en-US"/>
        </w:rPr>
      </w:pPr>
      <w:r w:rsidRPr="00290424">
        <w:rPr>
          <w:rFonts w:asciiTheme="minorHAnsi" w:hAnsiTheme="minorHAnsi" w:cs="Arial"/>
          <w:color w:val="000000"/>
          <w:sz w:val="22"/>
          <w:szCs w:val="22"/>
          <w:lang w:val="en-US" w:eastAsia="en-US"/>
        </w:rPr>
        <w:t>All reasonable attempts must be made to contact</w:t>
      </w:r>
      <w:r w:rsidR="00D91FD1">
        <w:rPr>
          <w:rFonts w:asciiTheme="minorHAnsi" w:hAnsiTheme="minorHAnsi" w:cs="Arial"/>
          <w:color w:val="000000"/>
          <w:sz w:val="22"/>
          <w:szCs w:val="22"/>
          <w:lang w:val="en-US" w:eastAsia="en-US"/>
        </w:rPr>
        <w:t xml:space="preserve"> all of</w:t>
      </w:r>
      <w:r w:rsidRPr="00290424">
        <w:rPr>
          <w:rFonts w:asciiTheme="minorHAnsi" w:hAnsiTheme="minorHAnsi" w:cs="Arial"/>
          <w:color w:val="000000"/>
          <w:sz w:val="22"/>
          <w:szCs w:val="22"/>
          <w:lang w:val="en-US" w:eastAsia="en-US"/>
        </w:rPr>
        <w:t xml:space="preserve"> the </w:t>
      </w:r>
      <w:r w:rsidR="00D91FD1">
        <w:rPr>
          <w:rFonts w:asciiTheme="minorHAnsi" w:hAnsiTheme="minorHAnsi" w:cs="Arial"/>
          <w:color w:val="000000"/>
          <w:sz w:val="22"/>
          <w:szCs w:val="22"/>
          <w:lang w:val="en-US" w:eastAsia="en-US"/>
        </w:rPr>
        <w:t xml:space="preserve">parents/carers and emergency contacts listed on the admission form. </w:t>
      </w:r>
      <w:r w:rsidRPr="00290424">
        <w:rPr>
          <w:rFonts w:asciiTheme="minorHAnsi" w:hAnsiTheme="minorHAnsi" w:cs="Arial"/>
          <w:color w:val="000000"/>
          <w:sz w:val="22"/>
          <w:szCs w:val="22"/>
          <w:lang w:val="en-US" w:eastAsia="en-US"/>
        </w:rPr>
        <w:t xml:space="preserve"> </w:t>
      </w:r>
    </w:p>
    <w:p w14:paraId="1204F5E5" w14:textId="612512A6" w:rsidR="00290424" w:rsidRPr="00290424" w:rsidRDefault="00290424" w:rsidP="00290424">
      <w:pPr>
        <w:numPr>
          <w:ilvl w:val="0"/>
          <w:numId w:val="2"/>
        </w:numPr>
        <w:autoSpaceDE w:val="0"/>
        <w:autoSpaceDN w:val="0"/>
        <w:adjustRightInd w:val="0"/>
        <w:spacing w:after="14"/>
        <w:rPr>
          <w:rFonts w:asciiTheme="minorHAnsi" w:hAnsiTheme="minorHAnsi" w:cs="Arial"/>
          <w:color w:val="000000"/>
          <w:sz w:val="22"/>
          <w:szCs w:val="22"/>
          <w:lang w:val="en-US" w:eastAsia="en-US"/>
        </w:rPr>
      </w:pPr>
      <w:r w:rsidRPr="00290424">
        <w:rPr>
          <w:rFonts w:asciiTheme="minorHAnsi" w:hAnsiTheme="minorHAnsi" w:cs="Arial"/>
          <w:sz w:val="22"/>
          <w:szCs w:val="22"/>
          <w:lang w:val="en-US" w:eastAsia="en-US"/>
        </w:rPr>
        <w:t>The child stays in school until the child is safely collected by the authorised person. If it is at lunchtime the child may join the other children and subsequently join in with the afternoon session and if it is at the end of the day</w:t>
      </w:r>
      <w:r w:rsidR="00621C7C">
        <w:rPr>
          <w:rFonts w:asciiTheme="minorHAnsi" w:hAnsiTheme="minorHAnsi" w:cs="Arial"/>
          <w:sz w:val="22"/>
          <w:szCs w:val="22"/>
          <w:lang w:val="en-US" w:eastAsia="en-US"/>
        </w:rPr>
        <w:t xml:space="preserve">, two </w:t>
      </w:r>
      <w:r w:rsidR="00D91FD1">
        <w:rPr>
          <w:rFonts w:asciiTheme="minorHAnsi" w:hAnsiTheme="minorHAnsi" w:cs="Arial"/>
          <w:sz w:val="22"/>
          <w:szCs w:val="22"/>
          <w:lang w:val="en-US" w:eastAsia="en-US"/>
        </w:rPr>
        <w:t>member</w:t>
      </w:r>
      <w:r w:rsidR="00621C7C">
        <w:rPr>
          <w:rFonts w:asciiTheme="minorHAnsi" w:hAnsiTheme="minorHAnsi" w:cs="Arial"/>
          <w:sz w:val="22"/>
          <w:szCs w:val="22"/>
          <w:lang w:val="en-US" w:eastAsia="en-US"/>
        </w:rPr>
        <w:t>s</w:t>
      </w:r>
      <w:r w:rsidR="00D91FD1">
        <w:rPr>
          <w:rFonts w:asciiTheme="minorHAnsi" w:hAnsiTheme="minorHAnsi" w:cs="Arial"/>
          <w:sz w:val="22"/>
          <w:szCs w:val="22"/>
          <w:lang w:val="en-US" w:eastAsia="en-US"/>
        </w:rPr>
        <w:t xml:space="preserve"> of staff will stay with the child until they are collected by an authorised person</w:t>
      </w:r>
      <w:r w:rsidRPr="00290424">
        <w:rPr>
          <w:rFonts w:asciiTheme="minorHAnsi" w:hAnsiTheme="minorHAnsi" w:cs="Arial"/>
          <w:sz w:val="22"/>
          <w:szCs w:val="22"/>
          <w:lang w:val="en-US" w:eastAsia="en-US"/>
        </w:rPr>
        <w:t>.</w:t>
      </w:r>
    </w:p>
    <w:p w14:paraId="635A1FBE" w14:textId="77777777" w:rsidR="00290424" w:rsidRPr="00A63E61" w:rsidRDefault="00290424" w:rsidP="00290424">
      <w:pPr>
        <w:numPr>
          <w:ilvl w:val="0"/>
          <w:numId w:val="2"/>
        </w:numPr>
        <w:autoSpaceDE w:val="0"/>
        <w:autoSpaceDN w:val="0"/>
        <w:adjustRightInd w:val="0"/>
        <w:rPr>
          <w:rFonts w:asciiTheme="minorHAnsi" w:hAnsiTheme="minorHAnsi" w:cs="Arial"/>
          <w:color w:val="000000"/>
          <w:sz w:val="22"/>
          <w:szCs w:val="22"/>
          <w:lang w:val="en-US" w:eastAsia="en-US"/>
        </w:rPr>
      </w:pPr>
      <w:r w:rsidRPr="00A63E61">
        <w:rPr>
          <w:rFonts w:asciiTheme="minorHAnsi" w:hAnsiTheme="minorHAnsi" w:cs="Arial"/>
          <w:color w:val="000000"/>
          <w:sz w:val="22"/>
          <w:szCs w:val="22"/>
          <w:lang w:val="en-US" w:eastAsia="en-US"/>
        </w:rPr>
        <w:t xml:space="preserve">The child must only leave the premises with those named on the Admission Form or anyone who parents have given permission to collect (with the password)  or any other person the school has been notified of in an emergency. </w:t>
      </w:r>
    </w:p>
    <w:p w14:paraId="138095CA" w14:textId="77777777" w:rsidR="00290424" w:rsidRPr="00A63E61" w:rsidRDefault="00290424" w:rsidP="00290424">
      <w:pPr>
        <w:rPr>
          <w:rFonts w:asciiTheme="minorHAnsi" w:hAnsiTheme="minorHAnsi" w:cs="Arial"/>
          <w:b/>
          <w:sz w:val="22"/>
          <w:szCs w:val="22"/>
          <w:lang w:eastAsia="en-US"/>
        </w:rPr>
      </w:pPr>
    </w:p>
    <w:p w14:paraId="3B2ED405" w14:textId="77777777" w:rsidR="00D91FD1" w:rsidRDefault="00D91FD1" w:rsidP="00290424">
      <w:pPr>
        <w:rPr>
          <w:rFonts w:asciiTheme="minorHAnsi" w:hAnsiTheme="minorHAnsi" w:cs="Arial"/>
          <w:sz w:val="22"/>
          <w:szCs w:val="22"/>
          <w:u w:val="single"/>
          <w:lang w:eastAsia="en-US"/>
        </w:rPr>
      </w:pPr>
    </w:p>
    <w:p w14:paraId="0E888801" w14:textId="4BF16F29" w:rsidR="00D91FD1" w:rsidRDefault="00D91FD1" w:rsidP="00290424">
      <w:pPr>
        <w:rPr>
          <w:rFonts w:asciiTheme="minorHAnsi" w:hAnsiTheme="minorHAnsi" w:cs="Arial"/>
          <w:sz w:val="22"/>
          <w:szCs w:val="22"/>
          <w:u w:val="single"/>
          <w:lang w:eastAsia="en-US"/>
        </w:rPr>
      </w:pPr>
      <w:r>
        <w:rPr>
          <w:noProof/>
          <w:lang w:val="en-AU" w:eastAsia="en-AU"/>
        </w:rPr>
        <w:lastRenderedPageBreak/>
        <w:drawing>
          <wp:anchor distT="0" distB="0" distL="114300" distR="114300" simplePos="0" relativeHeight="251659264" behindDoc="1" locked="0" layoutInCell="1" allowOverlap="1" wp14:anchorId="0FA69132" wp14:editId="083C042A">
            <wp:simplePos x="0" y="0"/>
            <wp:positionH relativeFrom="leftMargin">
              <wp:align>right</wp:align>
            </wp:positionH>
            <wp:positionV relativeFrom="paragraph">
              <wp:posOffset>-8255</wp:posOffset>
            </wp:positionV>
            <wp:extent cx="851535" cy="695290"/>
            <wp:effectExtent l="0" t="0" r="571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1535" cy="695290"/>
                    </a:xfrm>
                    <a:prstGeom prst="rect">
                      <a:avLst/>
                    </a:prstGeom>
                  </pic:spPr>
                </pic:pic>
              </a:graphicData>
            </a:graphic>
          </wp:anchor>
        </w:drawing>
      </w:r>
    </w:p>
    <w:p w14:paraId="26D64D15" w14:textId="376F8295" w:rsidR="00D91FD1" w:rsidRDefault="00D91FD1" w:rsidP="00290424">
      <w:pPr>
        <w:rPr>
          <w:rFonts w:asciiTheme="minorHAnsi" w:hAnsiTheme="minorHAnsi" w:cs="Arial"/>
          <w:sz w:val="22"/>
          <w:szCs w:val="22"/>
          <w:u w:val="single"/>
          <w:lang w:eastAsia="en-US"/>
        </w:rPr>
      </w:pPr>
    </w:p>
    <w:p w14:paraId="0657D362" w14:textId="3131E52C" w:rsidR="00D91FD1" w:rsidRDefault="00D91FD1" w:rsidP="00290424">
      <w:pPr>
        <w:rPr>
          <w:rFonts w:asciiTheme="minorHAnsi" w:hAnsiTheme="minorHAnsi" w:cs="Arial"/>
          <w:sz w:val="22"/>
          <w:szCs w:val="22"/>
          <w:u w:val="single"/>
          <w:lang w:eastAsia="en-US"/>
        </w:rPr>
      </w:pPr>
    </w:p>
    <w:p w14:paraId="72550547" w14:textId="0A3D34CB" w:rsidR="00D91FD1" w:rsidRDefault="00D91FD1" w:rsidP="00290424">
      <w:pPr>
        <w:rPr>
          <w:rFonts w:asciiTheme="minorHAnsi" w:hAnsiTheme="minorHAnsi" w:cs="Arial"/>
          <w:sz w:val="22"/>
          <w:szCs w:val="22"/>
          <w:u w:val="single"/>
          <w:lang w:eastAsia="en-US"/>
        </w:rPr>
      </w:pPr>
    </w:p>
    <w:p w14:paraId="46FF3116" w14:textId="1C425ABA" w:rsidR="00290424" w:rsidRPr="00D91FD1" w:rsidRDefault="00290424" w:rsidP="00290424">
      <w:pPr>
        <w:rPr>
          <w:rFonts w:asciiTheme="minorHAnsi" w:hAnsiTheme="minorHAnsi" w:cs="Arial"/>
          <w:b/>
          <w:color w:val="ED7D31" w:themeColor="accent2"/>
          <w:sz w:val="28"/>
          <w:szCs w:val="28"/>
          <w:lang w:eastAsia="en-US"/>
        </w:rPr>
      </w:pPr>
      <w:r w:rsidRPr="00D91FD1">
        <w:rPr>
          <w:rFonts w:asciiTheme="minorHAnsi" w:hAnsiTheme="minorHAnsi" w:cs="Arial"/>
          <w:b/>
          <w:color w:val="ED7D31" w:themeColor="accent2"/>
          <w:sz w:val="28"/>
          <w:szCs w:val="28"/>
          <w:lang w:eastAsia="en-US"/>
        </w:rPr>
        <w:t>Charges</w:t>
      </w:r>
    </w:p>
    <w:p w14:paraId="470AF681" w14:textId="7903E684" w:rsidR="00290424" w:rsidRPr="00A63E61" w:rsidRDefault="00290424" w:rsidP="00290424">
      <w:pPr>
        <w:rPr>
          <w:rFonts w:asciiTheme="minorHAnsi" w:hAnsiTheme="minorHAnsi" w:cs="Arial"/>
          <w:sz w:val="22"/>
          <w:szCs w:val="22"/>
          <w:lang w:eastAsia="en-US"/>
        </w:rPr>
      </w:pPr>
      <w:r w:rsidRPr="00A63E61">
        <w:rPr>
          <w:rFonts w:asciiTheme="minorHAnsi" w:hAnsiTheme="minorHAnsi" w:cs="Arial"/>
          <w:sz w:val="22"/>
          <w:szCs w:val="22"/>
          <w:lang w:eastAsia="en-US"/>
        </w:rPr>
        <w:t xml:space="preserve">If a child is not collected </w:t>
      </w:r>
      <w:r w:rsidR="00EA0B48" w:rsidRPr="00A63E61">
        <w:rPr>
          <w:rFonts w:asciiTheme="minorHAnsi" w:hAnsiTheme="minorHAnsi" w:cs="Arial"/>
          <w:sz w:val="22"/>
          <w:szCs w:val="22"/>
          <w:lang w:eastAsia="en-US"/>
        </w:rPr>
        <w:t>within 5 minutes a charge of £5.00</w:t>
      </w:r>
      <w:r w:rsidRPr="00A63E61">
        <w:rPr>
          <w:rFonts w:asciiTheme="minorHAnsi" w:hAnsiTheme="minorHAnsi" w:cs="Arial"/>
          <w:sz w:val="22"/>
          <w:szCs w:val="22"/>
          <w:lang w:eastAsia="en-US"/>
        </w:rPr>
        <w:t xml:space="preserve"> for the first 15 minutes will be applied.</w:t>
      </w:r>
    </w:p>
    <w:p w14:paraId="0A9F80B8" w14:textId="4EB4DA74" w:rsidR="00290424" w:rsidRPr="00A63E61" w:rsidRDefault="00290424" w:rsidP="00290424">
      <w:pPr>
        <w:rPr>
          <w:rFonts w:asciiTheme="minorHAnsi" w:hAnsiTheme="minorHAnsi" w:cs="Arial"/>
          <w:sz w:val="22"/>
          <w:szCs w:val="22"/>
          <w:lang w:eastAsia="en-US"/>
        </w:rPr>
      </w:pPr>
      <w:r w:rsidRPr="00A63E61">
        <w:rPr>
          <w:rFonts w:asciiTheme="minorHAnsi" w:hAnsiTheme="minorHAnsi" w:cs="Arial"/>
          <w:sz w:val="22"/>
          <w:szCs w:val="22"/>
          <w:lang w:eastAsia="en-US"/>
        </w:rPr>
        <w:t>After the first 15 minutes a penal</w:t>
      </w:r>
      <w:r w:rsidR="00EA0B48" w:rsidRPr="00A63E61">
        <w:rPr>
          <w:rFonts w:asciiTheme="minorHAnsi" w:hAnsiTheme="minorHAnsi" w:cs="Arial"/>
          <w:sz w:val="22"/>
          <w:szCs w:val="22"/>
          <w:lang w:eastAsia="en-US"/>
        </w:rPr>
        <w:t>ty charge of £5 per fifteen minutes</w:t>
      </w:r>
      <w:r w:rsidRPr="00A63E61">
        <w:rPr>
          <w:rFonts w:asciiTheme="minorHAnsi" w:hAnsiTheme="minorHAnsi" w:cs="Arial"/>
          <w:sz w:val="22"/>
          <w:szCs w:val="22"/>
          <w:lang w:eastAsia="en-US"/>
        </w:rPr>
        <w:t>.</w:t>
      </w:r>
    </w:p>
    <w:p w14:paraId="2419BBC2" w14:textId="77777777" w:rsidR="00290424" w:rsidRPr="00A63E61" w:rsidRDefault="00290424" w:rsidP="00290424">
      <w:pPr>
        <w:rPr>
          <w:rFonts w:asciiTheme="minorHAnsi" w:hAnsiTheme="minorHAnsi" w:cs="Arial"/>
          <w:sz w:val="22"/>
          <w:szCs w:val="22"/>
          <w:lang w:eastAsia="en-US"/>
        </w:rPr>
      </w:pPr>
    </w:p>
    <w:p w14:paraId="0A44BBB3" w14:textId="77777777" w:rsidR="00290424" w:rsidRPr="00D91FD1" w:rsidRDefault="00290424" w:rsidP="00290424">
      <w:pPr>
        <w:rPr>
          <w:rFonts w:asciiTheme="minorHAnsi" w:hAnsiTheme="minorHAnsi" w:cs="Arial"/>
          <w:b/>
          <w:color w:val="ED7D31" w:themeColor="accent2"/>
          <w:sz w:val="28"/>
          <w:szCs w:val="28"/>
          <w:lang w:eastAsia="en-US"/>
        </w:rPr>
      </w:pPr>
      <w:r w:rsidRPr="00D91FD1">
        <w:rPr>
          <w:rFonts w:asciiTheme="minorHAnsi" w:hAnsiTheme="minorHAnsi" w:cs="Arial"/>
          <w:b/>
          <w:color w:val="ED7D31" w:themeColor="accent2"/>
          <w:sz w:val="28"/>
          <w:szCs w:val="28"/>
          <w:lang w:eastAsia="en-US"/>
        </w:rPr>
        <w:t>Emergency Safeguarding Procedures</w:t>
      </w:r>
    </w:p>
    <w:p w14:paraId="09E17AAD" w14:textId="77777777" w:rsidR="00290424" w:rsidRPr="00A63E61" w:rsidRDefault="00290424" w:rsidP="00290424">
      <w:pPr>
        <w:autoSpaceDE w:val="0"/>
        <w:autoSpaceDN w:val="0"/>
        <w:adjustRightInd w:val="0"/>
        <w:rPr>
          <w:rFonts w:asciiTheme="minorHAnsi" w:hAnsiTheme="minorHAnsi" w:cs="Arial"/>
          <w:color w:val="000000"/>
          <w:sz w:val="22"/>
          <w:szCs w:val="22"/>
          <w:lang w:val="en-US" w:eastAsia="en-US"/>
        </w:rPr>
      </w:pPr>
      <w:r w:rsidRPr="00A63E61">
        <w:rPr>
          <w:rFonts w:asciiTheme="minorHAnsi" w:hAnsiTheme="minorHAnsi" w:cs="Arial"/>
          <w:b/>
          <w:bCs/>
          <w:color w:val="000000"/>
          <w:sz w:val="22"/>
          <w:szCs w:val="22"/>
          <w:lang w:val="en-US" w:eastAsia="en-US"/>
        </w:rPr>
        <w:t>If a child is not collected within 1 hour</w:t>
      </w:r>
      <w:r w:rsidRPr="00A63E61">
        <w:rPr>
          <w:rFonts w:asciiTheme="minorHAnsi" w:hAnsiTheme="minorHAnsi" w:cs="Arial"/>
          <w:color w:val="000000"/>
          <w:sz w:val="22"/>
          <w:szCs w:val="22"/>
          <w:lang w:val="en-US" w:eastAsia="en-US"/>
        </w:rPr>
        <w:t xml:space="preserve"> and no message has been received the following safeguarding procedures are implemented. </w:t>
      </w:r>
    </w:p>
    <w:p w14:paraId="11B46944" w14:textId="77777777" w:rsidR="00A63E61" w:rsidRPr="00A63E61" w:rsidRDefault="00A63E61" w:rsidP="00290424">
      <w:pPr>
        <w:autoSpaceDE w:val="0"/>
        <w:autoSpaceDN w:val="0"/>
        <w:adjustRightInd w:val="0"/>
        <w:rPr>
          <w:rFonts w:asciiTheme="minorHAnsi" w:hAnsiTheme="minorHAnsi" w:cs="Arial"/>
          <w:color w:val="000000"/>
          <w:sz w:val="22"/>
          <w:szCs w:val="22"/>
          <w:lang w:val="en-US" w:eastAsia="en-US"/>
        </w:rPr>
      </w:pPr>
    </w:p>
    <w:p w14:paraId="491CE7BA" w14:textId="77777777" w:rsidR="00A63E61" w:rsidRPr="00A63E61" w:rsidRDefault="00A63E61" w:rsidP="00A63E61">
      <w:pPr>
        <w:pStyle w:val="ListParagraph"/>
        <w:numPr>
          <w:ilvl w:val="0"/>
          <w:numId w:val="5"/>
        </w:numPr>
        <w:rPr>
          <w:sz w:val="22"/>
          <w:szCs w:val="22"/>
        </w:rPr>
      </w:pPr>
      <w:r w:rsidRPr="00A63E61">
        <w:rPr>
          <w:sz w:val="22"/>
          <w:szCs w:val="22"/>
        </w:rPr>
        <w:t>We contact the local authority children’s social care team:</w:t>
      </w:r>
    </w:p>
    <w:p w14:paraId="74F2975E" w14:textId="05F8C71C" w:rsidR="00A63E61" w:rsidRPr="00A63E61" w:rsidRDefault="00A63E61" w:rsidP="00A12DFB">
      <w:pPr>
        <w:pStyle w:val="ListParagraph"/>
        <w:rPr>
          <w:sz w:val="22"/>
          <w:szCs w:val="22"/>
        </w:rPr>
      </w:pPr>
      <w:r w:rsidRPr="00A63E61">
        <w:rPr>
          <w:sz w:val="22"/>
          <w:szCs w:val="22"/>
        </w:rPr>
        <w:t xml:space="preserve">Abingdon (South) 0345 241 2608 or our </w:t>
      </w:r>
      <w:r w:rsidR="00421CF6">
        <w:rPr>
          <w:sz w:val="22"/>
          <w:szCs w:val="22"/>
        </w:rPr>
        <w:t>LADO Alison Beasley 01865 815956</w:t>
      </w:r>
      <w:r w:rsidRPr="00A63E61">
        <w:rPr>
          <w:sz w:val="22"/>
          <w:szCs w:val="22"/>
        </w:rPr>
        <w:t xml:space="preserve"> or 07833436649</w:t>
      </w:r>
      <w:r w:rsidRPr="00A63E61">
        <w:rPr>
          <w:sz w:val="22"/>
          <w:szCs w:val="22"/>
        </w:rPr>
        <w:tab/>
      </w:r>
    </w:p>
    <w:p w14:paraId="19A5F852" w14:textId="77777777" w:rsidR="00A63E61" w:rsidRPr="00A63E61" w:rsidRDefault="00A63E61" w:rsidP="00A63E61">
      <w:pPr>
        <w:pStyle w:val="ListParagraph"/>
        <w:numPr>
          <w:ilvl w:val="0"/>
          <w:numId w:val="5"/>
        </w:numPr>
        <w:rPr>
          <w:sz w:val="22"/>
          <w:szCs w:val="22"/>
        </w:rPr>
      </w:pPr>
      <w:r w:rsidRPr="00A63E61">
        <w:rPr>
          <w:sz w:val="22"/>
          <w:szCs w:val="22"/>
        </w:rPr>
        <w:t>Or the out of hours duty officer (where applicable):</w:t>
      </w:r>
    </w:p>
    <w:p w14:paraId="0F342F58" w14:textId="4E526B2B" w:rsidR="00A63E61" w:rsidRPr="00A63E61" w:rsidRDefault="00A63E61" w:rsidP="00A12DFB">
      <w:pPr>
        <w:pStyle w:val="ListParagraph"/>
        <w:rPr>
          <w:sz w:val="22"/>
          <w:szCs w:val="22"/>
        </w:rPr>
      </w:pPr>
      <w:r w:rsidRPr="00A63E61">
        <w:rPr>
          <w:sz w:val="22"/>
          <w:szCs w:val="22"/>
        </w:rPr>
        <w:t>Emergency Duty Team  0345 050 7666 (MASH Team)</w:t>
      </w:r>
    </w:p>
    <w:p w14:paraId="6008F65E" w14:textId="1DE8B123" w:rsidR="00A63E61" w:rsidRPr="00A63E61" w:rsidRDefault="00A63E61" w:rsidP="00A63E61">
      <w:pPr>
        <w:pStyle w:val="ListParagraph"/>
        <w:numPr>
          <w:ilvl w:val="0"/>
          <w:numId w:val="5"/>
        </w:numPr>
        <w:rPr>
          <w:sz w:val="22"/>
          <w:szCs w:val="22"/>
        </w:rPr>
      </w:pPr>
      <w:r w:rsidRPr="00A63E61">
        <w:rPr>
          <w:sz w:val="22"/>
          <w:szCs w:val="22"/>
        </w:rPr>
        <w:t>The child stays at the setting</w:t>
      </w:r>
      <w:r w:rsidR="00621C7C">
        <w:rPr>
          <w:sz w:val="22"/>
          <w:szCs w:val="22"/>
        </w:rPr>
        <w:t xml:space="preserve"> with two members </w:t>
      </w:r>
      <w:r w:rsidR="00D91FD1">
        <w:rPr>
          <w:sz w:val="22"/>
          <w:szCs w:val="22"/>
        </w:rPr>
        <w:t>of staff</w:t>
      </w:r>
      <w:r w:rsidRPr="00A63E61">
        <w:rPr>
          <w:sz w:val="22"/>
          <w:szCs w:val="22"/>
        </w:rPr>
        <w:t xml:space="preserve"> until the child is safely collected either by the parents or by a social care worker.</w:t>
      </w:r>
    </w:p>
    <w:p w14:paraId="52E06537" w14:textId="77777777" w:rsidR="00A63E61" w:rsidRPr="00A63E61" w:rsidRDefault="00A63E61" w:rsidP="00A63E61">
      <w:pPr>
        <w:pStyle w:val="ListParagraph"/>
        <w:numPr>
          <w:ilvl w:val="0"/>
          <w:numId w:val="6"/>
        </w:numPr>
        <w:rPr>
          <w:sz w:val="22"/>
          <w:szCs w:val="22"/>
        </w:rPr>
      </w:pPr>
      <w:r w:rsidRPr="00A63E61">
        <w:rPr>
          <w:sz w:val="22"/>
          <w:szCs w:val="22"/>
        </w:rPr>
        <w:t>Social care will aim to find the parent or relative. If they are unable to do so, the child will become looked after by the local authority.</w:t>
      </w:r>
    </w:p>
    <w:p w14:paraId="0597CC7F" w14:textId="77777777" w:rsidR="00A63E61" w:rsidRPr="00A63E61" w:rsidRDefault="00A63E61" w:rsidP="00A63E61">
      <w:pPr>
        <w:pStyle w:val="ListParagraph"/>
        <w:numPr>
          <w:ilvl w:val="0"/>
          <w:numId w:val="6"/>
        </w:numPr>
        <w:rPr>
          <w:sz w:val="22"/>
          <w:szCs w:val="22"/>
        </w:rPr>
      </w:pPr>
      <w:r w:rsidRPr="00A63E61">
        <w:rPr>
          <w:sz w:val="22"/>
          <w:szCs w:val="22"/>
        </w:rPr>
        <w:t>Under no circumstances will we go to look for the parent, nor leave the setting premises with the child.</w:t>
      </w:r>
    </w:p>
    <w:p w14:paraId="2B8CCBA0" w14:textId="77777777" w:rsidR="00A63E61" w:rsidRPr="00A63E61" w:rsidRDefault="00A63E61" w:rsidP="00A63E61">
      <w:pPr>
        <w:pStyle w:val="ListParagraph"/>
        <w:numPr>
          <w:ilvl w:val="0"/>
          <w:numId w:val="6"/>
        </w:numPr>
        <w:rPr>
          <w:sz w:val="22"/>
          <w:szCs w:val="22"/>
        </w:rPr>
      </w:pPr>
      <w:r w:rsidRPr="00A63E61">
        <w:rPr>
          <w:sz w:val="22"/>
          <w:szCs w:val="22"/>
        </w:rPr>
        <w:t>We ensure that the child is not anxious and we do not discuss our concerns in front of them.</w:t>
      </w:r>
    </w:p>
    <w:p w14:paraId="536C8866" w14:textId="3133AC1F" w:rsidR="00A63E61" w:rsidRPr="00A63E61" w:rsidRDefault="00A63E61" w:rsidP="00A63E61">
      <w:pPr>
        <w:pStyle w:val="ListParagraph"/>
        <w:numPr>
          <w:ilvl w:val="0"/>
          <w:numId w:val="6"/>
        </w:numPr>
        <w:rPr>
          <w:sz w:val="22"/>
          <w:szCs w:val="22"/>
        </w:rPr>
      </w:pPr>
      <w:r w:rsidRPr="00A63E61">
        <w:rPr>
          <w:sz w:val="22"/>
          <w:szCs w:val="22"/>
        </w:rPr>
        <w:t xml:space="preserve">A full written report of the incident </w:t>
      </w:r>
      <w:r w:rsidR="00C95CAC">
        <w:rPr>
          <w:sz w:val="22"/>
          <w:szCs w:val="22"/>
        </w:rPr>
        <w:t>is recorded in the child’s file and logged on our Late Collection Record file.</w:t>
      </w:r>
    </w:p>
    <w:p w14:paraId="4AE63C84" w14:textId="77777777" w:rsidR="00A63E61" w:rsidRPr="00A63E61" w:rsidRDefault="00A63E61" w:rsidP="00A63E61">
      <w:pPr>
        <w:rPr>
          <w:rFonts w:asciiTheme="minorHAnsi" w:hAnsiTheme="minorHAnsi"/>
          <w:sz w:val="22"/>
          <w:szCs w:val="22"/>
        </w:rPr>
      </w:pPr>
    </w:p>
    <w:p w14:paraId="05B991A4" w14:textId="77777777" w:rsidR="00A63E61" w:rsidRPr="00A63E61" w:rsidRDefault="00A63E61" w:rsidP="00A63E61">
      <w:pPr>
        <w:rPr>
          <w:rFonts w:asciiTheme="minorHAnsi" w:hAnsiTheme="minorHAnsi"/>
          <w:sz w:val="22"/>
          <w:szCs w:val="22"/>
        </w:rPr>
      </w:pPr>
      <w:r w:rsidRPr="00A63E61">
        <w:rPr>
          <w:rFonts w:asciiTheme="minorHAnsi" w:hAnsiTheme="minorHAnsi"/>
          <w:sz w:val="22"/>
          <w:szCs w:val="22"/>
        </w:rPr>
        <w:t>Depending on circumstances, we reserve the right to charge parents for the additional hours worked.</w:t>
      </w:r>
    </w:p>
    <w:p w14:paraId="0BF8EDBF" w14:textId="77777777" w:rsidR="00D05D42" w:rsidRPr="00D91FD1" w:rsidRDefault="00D05D42" w:rsidP="00D05D42">
      <w:pPr>
        <w:autoSpaceDE w:val="0"/>
        <w:autoSpaceDN w:val="0"/>
        <w:adjustRightInd w:val="0"/>
        <w:rPr>
          <w:rFonts w:asciiTheme="minorHAnsi" w:hAnsiTheme="minorHAnsi" w:cs="Arial"/>
          <w:b/>
          <w:bCs/>
          <w:color w:val="000000"/>
          <w:sz w:val="22"/>
          <w:szCs w:val="22"/>
          <w:lang w:val="en-US" w:eastAsia="en-US"/>
        </w:rPr>
      </w:pPr>
    </w:p>
    <w:p w14:paraId="1E2EF349" w14:textId="77777777" w:rsidR="00D05D42" w:rsidRDefault="00D05D42" w:rsidP="00D05D42">
      <w:pPr>
        <w:rPr>
          <w:rFonts w:asciiTheme="minorHAnsi" w:hAnsiTheme="minorHAnsi"/>
          <w:sz w:val="22"/>
          <w:szCs w:val="22"/>
        </w:rPr>
      </w:pPr>
      <w:r w:rsidRPr="00D91FD1">
        <w:rPr>
          <w:rFonts w:asciiTheme="minorHAnsi" w:hAnsiTheme="minorHAnsi"/>
          <w:sz w:val="22"/>
          <w:szCs w:val="22"/>
        </w:rPr>
        <w:t>This policy was reviewed by Kingfisher Kindergarten Ltd</w:t>
      </w:r>
    </w:p>
    <w:p w14:paraId="29FB07D6" w14:textId="77777777" w:rsidR="00D91FD1" w:rsidRPr="00D91FD1" w:rsidRDefault="00D91FD1" w:rsidP="00D05D42">
      <w:pPr>
        <w:rPr>
          <w:rFonts w:asciiTheme="minorHAnsi" w:hAnsiTheme="minorHAnsi"/>
          <w:sz w:val="22"/>
          <w:szCs w:val="22"/>
        </w:rPr>
      </w:pPr>
    </w:p>
    <w:p w14:paraId="0A37EB00" w14:textId="566AB79C" w:rsidR="00D05D42" w:rsidRPr="00D91FD1" w:rsidRDefault="00D05D42" w:rsidP="00D05D42">
      <w:pPr>
        <w:rPr>
          <w:rFonts w:asciiTheme="minorHAnsi" w:hAnsiTheme="minorHAnsi"/>
          <w:sz w:val="22"/>
          <w:szCs w:val="22"/>
        </w:rPr>
      </w:pPr>
      <w:r w:rsidRPr="00D91FD1">
        <w:rPr>
          <w:rFonts w:asciiTheme="minorHAnsi" w:hAnsiTheme="minorHAnsi"/>
          <w:sz w:val="22"/>
          <w:szCs w:val="22"/>
        </w:rPr>
        <w:t>On</w:t>
      </w:r>
      <w:r w:rsidRPr="00D91FD1">
        <w:rPr>
          <w:rFonts w:asciiTheme="minorHAnsi" w:hAnsiTheme="minorHAnsi"/>
          <w:sz w:val="22"/>
          <w:szCs w:val="22"/>
        </w:rPr>
        <w:tab/>
      </w:r>
      <w:r w:rsidR="00D91FD1">
        <w:rPr>
          <w:rFonts w:asciiTheme="minorHAnsi" w:hAnsiTheme="minorHAnsi"/>
          <w:sz w:val="22"/>
          <w:szCs w:val="22"/>
        </w:rPr>
        <w:tab/>
      </w:r>
      <w:r w:rsidR="00D91FD1">
        <w:rPr>
          <w:rFonts w:asciiTheme="minorHAnsi" w:hAnsiTheme="minorHAnsi"/>
          <w:sz w:val="22"/>
          <w:szCs w:val="22"/>
        </w:rPr>
        <w:tab/>
      </w:r>
      <w:r w:rsidR="00D91FD1">
        <w:rPr>
          <w:rFonts w:asciiTheme="minorHAnsi" w:hAnsiTheme="minorHAnsi"/>
          <w:sz w:val="22"/>
          <w:szCs w:val="22"/>
        </w:rPr>
        <w:tab/>
      </w:r>
      <w:r w:rsidR="00D91FD1">
        <w:rPr>
          <w:rFonts w:asciiTheme="minorHAnsi" w:hAnsiTheme="minorHAnsi"/>
          <w:sz w:val="22"/>
          <w:szCs w:val="22"/>
        </w:rPr>
        <w:tab/>
      </w:r>
      <w:r w:rsidR="00D91FD1">
        <w:rPr>
          <w:rFonts w:asciiTheme="minorHAnsi" w:hAnsiTheme="minorHAnsi"/>
          <w:sz w:val="22"/>
          <w:szCs w:val="22"/>
        </w:rPr>
        <w:tab/>
        <w:t>22</w:t>
      </w:r>
      <w:r w:rsidR="00D91FD1" w:rsidRPr="00D91FD1">
        <w:rPr>
          <w:rFonts w:asciiTheme="minorHAnsi" w:hAnsiTheme="minorHAnsi"/>
          <w:sz w:val="22"/>
          <w:szCs w:val="22"/>
          <w:vertAlign w:val="superscript"/>
        </w:rPr>
        <w:t>nd</w:t>
      </w:r>
      <w:r w:rsidR="00D91FD1">
        <w:rPr>
          <w:rFonts w:asciiTheme="minorHAnsi" w:hAnsiTheme="minorHAnsi"/>
          <w:sz w:val="22"/>
          <w:szCs w:val="22"/>
        </w:rPr>
        <w:t xml:space="preserve"> January 2019</w:t>
      </w:r>
    </w:p>
    <w:p w14:paraId="1E3F0A50" w14:textId="0555CB3F" w:rsidR="00D05D42" w:rsidRPr="00D91FD1" w:rsidRDefault="00D05D42" w:rsidP="00D05D42">
      <w:pPr>
        <w:rPr>
          <w:rFonts w:asciiTheme="minorHAnsi" w:hAnsiTheme="minorHAnsi"/>
          <w:sz w:val="22"/>
          <w:szCs w:val="22"/>
        </w:rPr>
      </w:pPr>
      <w:r w:rsidRPr="00D91FD1">
        <w:rPr>
          <w:rFonts w:asciiTheme="minorHAnsi" w:hAnsiTheme="minorHAnsi"/>
          <w:sz w:val="22"/>
          <w:szCs w:val="22"/>
        </w:rPr>
        <w:t>Date to be reviewed</w:t>
      </w:r>
      <w:r w:rsidRPr="00D91FD1">
        <w:rPr>
          <w:rFonts w:asciiTheme="minorHAnsi" w:hAnsiTheme="minorHAnsi"/>
          <w:sz w:val="22"/>
          <w:szCs w:val="22"/>
        </w:rPr>
        <w:tab/>
      </w:r>
      <w:r w:rsidR="00D91FD1">
        <w:rPr>
          <w:rFonts w:asciiTheme="minorHAnsi" w:hAnsiTheme="minorHAnsi"/>
          <w:sz w:val="22"/>
          <w:szCs w:val="22"/>
        </w:rPr>
        <w:tab/>
      </w:r>
      <w:r w:rsidR="00D91FD1">
        <w:rPr>
          <w:rFonts w:asciiTheme="minorHAnsi" w:hAnsiTheme="minorHAnsi"/>
          <w:sz w:val="22"/>
          <w:szCs w:val="22"/>
        </w:rPr>
        <w:tab/>
      </w:r>
      <w:r w:rsidR="00D91FD1">
        <w:rPr>
          <w:rFonts w:asciiTheme="minorHAnsi" w:hAnsiTheme="minorHAnsi"/>
          <w:sz w:val="22"/>
          <w:szCs w:val="22"/>
        </w:rPr>
        <w:tab/>
      </w:r>
      <w:r w:rsidRPr="00D91FD1">
        <w:rPr>
          <w:rFonts w:asciiTheme="minorHAnsi" w:hAnsiTheme="minorHAnsi"/>
          <w:sz w:val="22"/>
          <w:szCs w:val="22"/>
        </w:rPr>
        <w:t>Annually</w:t>
      </w:r>
      <w:r w:rsidRPr="00D91FD1">
        <w:rPr>
          <w:rFonts w:asciiTheme="minorHAnsi" w:hAnsiTheme="minorHAnsi"/>
          <w:sz w:val="22"/>
          <w:szCs w:val="22"/>
        </w:rPr>
        <w:tab/>
      </w:r>
    </w:p>
    <w:p w14:paraId="5D090A94" w14:textId="5EB87D81" w:rsidR="00D05D42" w:rsidRPr="00D91FD1" w:rsidRDefault="00D05D42" w:rsidP="00D05D42">
      <w:pPr>
        <w:rPr>
          <w:rFonts w:asciiTheme="minorHAnsi" w:hAnsiTheme="minorHAnsi"/>
          <w:sz w:val="22"/>
          <w:szCs w:val="22"/>
        </w:rPr>
      </w:pPr>
      <w:r w:rsidRPr="00D91FD1">
        <w:rPr>
          <w:rFonts w:asciiTheme="minorHAnsi" w:hAnsiTheme="minorHAnsi"/>
          <w:sz w:val="22"/>
          <w:szCs w:val="22"/>
        </w:rPr>
        <w:t>Signed on behalf of the provider</w:t>
      </w:r>
      <w:r w:rsidRPr="00D91FD1">
        <w:rPr>
          <w:rFonts w:asciiTheme="minorHAnsi" w:hAnsiTheme="minorHAnsi"/>
          <w:sz w:val="22"/>
          <w:szCs w:val="22"/>
        </w:rPr>
        <w:tab/>
      </w:r>
      <w:r w:rsidRPr="00D91FD1">
        <w:rPr>
          <w:rFonts w:asciiTheme="minorHAnsi" w:hAnsiTheme="minorHAnsi"/>
          <w:sz w:val="22"/>
          <w:szCs w:val="22"/>
        </w:rPr>
        <w:tab/>
      </w:r>
      <w:r w:rsidR="00D91FD1">
        <w:rPr>
          <w:rFonts w:asciiTheme="minorHAnsi" w:hAnsiTheme="minorHAnsi"/>
          <w:sz w:val="22"/>
          <w:szCs w:val="22"/>
        </w:rPr>
        <w:t>La-Ryne Baker</w:t>
      </w:r>
    </w:p>
    <w:p w14:paraId="3EE7C1E2" w14:textId="382660E0" w:rsidR="00D05D42" w:rsidRPr="00D91FD1" w:rsidRDefault="00D05D42" w:rsidP="00D05D42">
      <w:pPr>
        <w:rPr>
          <w:rFonts w:asciiTheme="minorHAnsi" w:hAnsiTheme="minorHAnsi"/>
          <w:sz w:val="22"/>
          <w:szCs w:val="22"/>
        </w:rPr>
      </w:pPr>
      <w:r w:rsidRPr="00D91FD1">
        <w:rPr>
          <w:rFonts w:asciiTheme="minorHAnsi" w:hAnsiTheme="minorHAnsi"/>
          <w:sz w:val="22"/>
          <w:szCs w:val="22"/>
        </w:rPr>
        <w:t>Role of signatory</w:t>
      </w:r>
      <w:r w:rsidR="00D91FD1">
        <w:rPr>
          <w:rFonts w:asciiTheme="minorHAnsi" w:hAnsiTheme="minorHAnsi"/>
          <w:sz w:val="22"/>
          <w:szCs w:val="22"/>
        </w:rPr>
        <w:tab/>
      </w:r>
      <w:r w:rsidR="00D91FD1">
        <w:rPr>
          <w:rFonts w:asciiTheme="minorHAnsi" w:hAnsiTheme="minorHAnsi"/>
          <w:sz w:val="22"/>
          <w:szCs w:val="22"/>
        </w:rPr>
        <w:tab/>
      </w:r>
      <w:r w:rsidR="00D91FD1">
        <w:rPr>
          <w:rFonts w:asciiTheme="minorHAnsi" w:hAnsiTheme="minorHAnsi"/>
          <w:sz w:val="22"/>
          <w:szCs w:val="22"/>
        </w:rPr>
        <w:tab/>
      </w:r>
      <w:r w:rsidR="00D91FD1">
        <w:rPr>
          <w:rFonts w:asciiTheme="minorHAnsi" w:hAnsiTheme="minorHAnsi"/>
          <w:sz w:val="22"/>
          <w:szCs w:val="22"/>
        </w:rPr>
        <w:tab/>
      </w:r>
      <w:r w:rsidRPr="00D91FD1">
        <w:rPr>
          <w:rFonts w:asciiTheme="minorHAnsi" w:hAnsiTheme="minorHAnsi"/>
          <w:sz w:val="22"/>
          <w:szCs w:val="22"/>
        </w:rPr>
        <w:t>Owner</w:t>
      </w:r>
    </w:p>
    <w:p w14:paraId="67C57BE5" w14:textId="77777777" w:rsidR="00D05D42" w:rsidRPr="00D91FD1" w:rsidRDefault="00D05D42" w:rsidP="00D05D42">
      <w:pPr>
        <w:autoSpaceDE w:val="0"/>
        <w:autoSpaceDN w:val="0"/>
        <w:adjustRightInd w:val="0"/>
        <w:rPr>
          <w:rFonts w:asciiTheme="minorHAnsi" w:hAnsiTheme="minorHAnsi" w:cs="Arial"/>
          <w:color w:val="000000"/>
          <w:sz w:val="22"/>
          <w:szCs w:val="22"/>
          <w:lang w:val="en-US" w:eastAsia="en-US"/>
        </w:rPr>
      </w:pPr>
    </w:p>
    <w:p w14:paraId="45366643" w14:textId="77777777" w:rsidR="00290424" w:rsidRPr="00D91FD1" w:rsidRDefault="00290424" w:rsidP="00290424">
      <w:pPr>
        <w:rPr>
          <w:rFonts w:asciiTheme="minorHAnsi" w:hAnsiTheme="minorHAnsi" w:cs="Arial"/>
          <w:sz w:val="22"/>
          <w:szCs w:val="22"/>
          <w:lang w:eastAsia="en-US"/>
        </w:rPr>
      </w:pPr>
    </w:p>
    <w:p w14:paraId="52FDF5C6" w14:textId="77777777" w:rsidR="00290424" w:rsidRPr="00D91FD1" w:rsidRDefault="00290424" w:rsidP="00290424">
      <w:pPr>
        <w:rPr>
          <w:rFonts w:asciiTheme="minorHAnsi" w:hAnsiTheme="minorHAnsi" w:cs="Arial"/>
          <w:sz w:val="22"/>
          <w:szCs w:val="22"/>
          <w:lang w:eastAsia="en-US"/>
        </w:rPr>
      </w:pPr>
    </w:p>
    <w:p w14:paraId="73CA9A2C" w14:textId="77777777" w:rsidR="00290424" w:rsidRPr="00290424" w:rsidRDefault="00290424" w:rsidP="00290424">
      <w:pPr>
        <w:autoSpaceDE w:val="0"/>
        <w:autoSpaceDN w:val="0"/>
        <w:adjustRightInd w:val="0"/>
        <w:rPr>
          <w:rFonts w:asciiTheme="minorHAnsi" w:hAnsiTheme="minorHAnsi" w:cs="Arial"/>
          <w:color w:val="000000"/>
          <w:sz w:val="22"/>
          <w:szCs w:val="22"/>
          <w:lang w:eastAsia="en-US"/>
        </w:rPr>
      </w:pPr>
    </w:p>
    <w:p w14:paraId="3E8983BE" w14:textId="77777777" w:rsidR="00290424" w:rsidRPr="00290424" w:rsidRDefault="00290424" w:rsidP="00290424">
      <w:pPr>
        <w:autoSpaceDE w:val="0"/>
        <w:autoSpaceDN w:val="0"/>
        <w:adjustRightInd w:val="0"/>
        <w:ind w:left="495"/>
        <w:rPr>
          <w:rFonts w:asciiTheme="minorHAnsi" w:hAnsiTheme="minorHAnsi" w:cs="Arial"/>
          <w:color w:val="000000"/>
          <w:sz w:val="22"/>
          <w:szCs w:val="22"/>
          <w:lang w:val="en-US" w:eastAsia="en-US"/>
        </w:rPr>
      </w:pPr>
    </w:p>
    <w:p w14:paraId="3C8FF04F" w14:textId="77777777" w:rsidR="00290424" w:rsidRPr="00290424" w:rsidRDefault="00290424" w:rsidP="00290424">
      <w:pPr>
        <w:ind w:left="495"/>
        <w:rPr>
          <w:rFonts w:asciiTheme="minorHAnsi" w:hAnsiTheme="minorHAnsi" w:cs="Arial"/>
          <w:sz w:val="22"/>
          <w:szCs w:val="22"/>
          <w:lang w:eastAsia="en-US"/>
        </w:rPr>
      </w:pPr>
    </w:p>
    <w:p w14:paraId="7902C9D5" w14:textId="77777777" w:rsidR="00290424" w:rsidRPr="00290424" w:rsidRDefault="00290424" w:rsidP="00290424">
      <w:pPr>
        <w:jc w:val="both"/>
        <w:rPr>
          <w:rFonts w:asciiTheme="minorHAnsi" w:hAnsiTheme="minorHAnsi" w:cs="Arial"/>
          <w:sz w:val="22"/>
          <w:szCs w:val="22"/>
        </w:rPr>
      </w:pPr>
    </w:p>
    <w:p w14:paraId="7B05E6FD" w14:textId="77777777" w:rsidR="00E002CD" w:rsidRPr="00290424" w:rsidRDefault="001F0FFE">
      <w:pPr>
        <w:rPr>
          <w:rFonts w:asciiTheme="minorHAnsi" w:hAnsiTheme="minorHAnsi"/>
        </w:rPr>
      </w:pPr>
    </w:p>
    <w:sectPr w:rsidR="00E002CD" w:rsidRPr="00290424" w:rsidSect="00D91FD1">
      <w:pgSz w:w="11906" w:h="16838"/>
      <w:pgMar w:top="284"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E6D0C" w14:textId="77777777" w:rsidR="001F0FFE" w:rsidRDefault="001F0FFE" w:rsidP="00290424">
      <w:r>
        <w:separator/>
      </w:r>
    </w:p>
  </w:endnote>
  <w:endnote w:type="continuationSeparator" w:id="0">
    <w:p w14:paraId="0BCF35F8" w14:textId="77777777" w:rsidR="001F0FFE" w:rsidRDefault="001F0FFE" w:rsidP="0029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F5456" w14:textId="77777777" w:rsidR="001F0FFE" w:rsidRDefault="001F0FFE" w:rsidP="00290424">
      <w:r>
        <w:separator/>
      </w:r>
    </w:p>
  </w:footnote>
  <w:footnote w:type="continuationSeparator" w:id="0">
    <w:p w14:paraId="0A2AFBEF" w14:textId="77777777" w:rsidR="001F0FFE" w:rsidRDefault="001F0FFE" w:rsidP="00290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3DA8"/>
    <w:multiLevelType w:val="hybridMultilevel"/>
    <w:tmpl w:val="F686F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2708D7"/>
    <w:multiLevelType w:val="hybridMultilevel"/>
    <w:tmpl w:val="9CBEC1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 w15:restartNumberingAfterBreak="0">
    <w:nsid w:val="560C42FF"/>
    <w:multiLevelType w:val="hybridMultilevel"/>
    <w:tmpl w:val="CB74DDB2"/>
    <w:lvl w:ilvl="0" w:tplc="04090001">
      <w:start w:val="1"/>
      <w:numFmt w:val="bullet"/>
      <w:lvlText w:val=""/>
      <w:lvlJc w:val="left"/>
      <w:pPr>
        <w:tabs>
          <w:tab w:val="num" w:pos="1215"/>
        </w:tabs>
        <w:ind w:left="1215" w:hanging="360"/>
      </w:pPr>
      <w:rPr>
        <w:rFonts w:ascii="Symbol" w:hAnsi="Symbol"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 w15:restartNumberingAfterBreak="0">
    <w:nsid w:val="6070619B"/>
    <w:multiLevelType w:val="hybridMultilevel"/>
    <w:tmpl w:val="640C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608FA"/>
    <w:multiLevelType w:val="hybridMultilevel"/>
    <w:tmpl w:val="0FC0B8E8"/>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5" w15:restartNumberingAfterBreak="0">
    <w:nsid w:val="66005A15"/>
    <w:multiLevelType w:val="hybridMultilevel"/>
    <w:tmpl w:val="485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24"/>
    <w:rsid w:val="000D7E23"/>
    <w:rsid w:val="0012264C"/>
    <w:rsid w:val="001F0FFE"/>
    <w:rsid w:val="00290424"/>
    <w:rsid w:val="00315DA5"/>
    <w:rsid w:val="00416BC1"/>
    <w:rsid w:val="00421CF6"/>
    <w:rsid w:val="00621C7C"/>
    <w:rsid w:val="00827275"/>
    <w:rsid w:val="00883B11"/>
    <w:rsid w:val="009E1E96"/>
    <w:rsid w:val="00A12DFB"/>
    <w:rsid w:val="00A17E2D"/>
    <w:rsid w:val="00A57B3B"/>
    <w:rsid w:val="00A63E61"/>
    <w:rsid w:val="00C95CAC"/>
    <w:rsid w:val="00D05D42"/>
    <w:rsid w:val="00D91FD1"/>
    <w:rsid w:val="00E30330"/>
    <w:rsid w:val="00EA0B48"/>
    <w:rsid w:val="00EC132F"/>
    <w:rsid w:val="00EC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48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424"/>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290424"/>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24"/>
    <w:rPr>
      <w:rFonts w:ascii="Times New Roman" w:eastAsia="Times New Roman" w:hAnsi="Times New Roman" w:cs="Times New Roman"/>
      <w:b/>
      <w:sz w:val="28"/>
      <w:szCs w:val="20"/>
      <w:lang w:val="en-GB" w:eastAsia="en-GB"/>
    </w:rPr>
  </w:style>
  <w:style w:type="paragraph" w:styleId="Header">
    <w:name w:val="header"/>
    <w:basedOn w:val="Normal"/>
    <w:link w:val="HeaderChar"/>
    <w:uiPriority w:val="99"/>
    <w:unhideWhenUsed/>
    <w:rsid w:val="00290424"/>
    <w:pPr>
      <w:tabs>
        <w:tab w:val="center" w:pos="4513"/>
        <w:tab w:val="right" w:pos="9026"/>
      </w:tabs>
    </w:pPr>
  </w:style>
  <w:style w:type="character" w:customStyle="1" w:styleId="HeaderChar">
    <w:name w:val="Header Char"/>
    <w:basedOn w:val="DefaultParagraphFont"/>
    <w:link w:val="Header"/>
    <w:uiPriority w:val="99"/>
    <w:rsid w:val="00290424"/>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290424"/>
    <w:pPr>
      <w:tabs>
        <w:tab w:val="center" w:pos="4513"/>
        <w:tab w:val="right" w:pos="9026"/>
      </w:tabs>
    </w:pPr>
  </w:style>
  <w:style w:type="character" w:customStyle="1" w:styleId="FooterChar">
    <w:name w:val="Footer Char"/>
    <w:basedOn w:val="DefaultParagraphFont"/>
    <w:link w:val="Footer"/>
    <w:uiPriority w:val="99"/>
    <w:rsid w:val="00290424"/>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A63E61"/>
    <w:pPr>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Laryne Baker</cp:lastModifiedBy>
  <cp:revision>6</cp:revision>
  <cp:lastPrinted>2017-09-12T10:03:00Z</cp:lastPrinted>
  <dcterms:created xsi:type="dcterms:W3CDTF">2019-01-22T19:11:00Z</dcterms:created>
  <dcterms:modified xsi:type="dcterms:W3CDTF">2019-01-26T13:14:00Z</dcterms:modified>
</cp:coreProperties>
</file>