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5578" w14:textId="1A75B582" w:rsidR="00866515" w:rsidRPr="008E1E27" w:rsidRDefault="00AA3771" w:rsidP="008E1E27">
      <w:pPr>
        <w:jc w:val="center"/>
        <w:rPr>
          <w:rFonts w:cstheme="minorHAnsi"/>
          <w:b/>
          <w:color w:val="ED7D31" w:themeColor="accent2"/>
          <w:sz w:val="48"/>
          <w:szCs w:val="48"/>
          <w:u w:val="single"/>
        </w:rPr>
      </w:pPr>
      <w:bookmarkStart w:id="0" w:name="_GoBack"/>
      <w:bookmarkEnd w:id="0"/>
      <w:r>
        <w:rPr>
          <w:noProof/>
        </w:rPr>
        <w:drawing>
          <wp:anchor distT="0" distB="0" distL="114300" distR="114300" simplePos="0" relativeHeight="251658240" behindDoc="1" locked="0" layoutInCell="1" allowOverlap="1" wp14:anchorId="1B42EF88" wp14:editId="06D4D825">
            <wp:simplePos x="0" y="0"/>
            <wp:positionH relativeFrom="column">
              <wp:posOffset>-428625</wp:posOffset>
            </wp:positionH>
            <wp:positionV relativeFrom="paragraph">
              <wp:posOffset>-695325</wp:posOffset>
            </wp:positionV>
            <wp:extent cx="1213208" cy="990600"/>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013" cy="994523"/>
                    </a:xfrm>
                    <a:prstGeom prst="rect">
                      <a:avLst/>
                    </a:prstGeom>
                  </pic:spPr>
                </pic:pic>
              </a:graphicData>
            </a:graphic>
            <wp14:sizeRelH relativeFrom="page">
              <wp14:pctWidth>0</wp14:pctWidth>
            </wp14:sizeRelH>
            <wp14:sizeRelV relativeFrom="page">
              <wp14:pctHeight>0</wp14:pctHeight>
            </wp14:sizeRelV>
          </wp:anchor>
        </w:drawing>
      </w:r>
      <w:r w:rsidR="008E1E27" w:rsidRPr="008E1E27">
        <w:rPr>
          <w:rFonts w:cstheme="minorHAnsi"/>
          <w:b/>
          <w:color w:val="ED7D31" w:themeColor="accent2"/>
          <w:sz w:val="48"/>
          <w:szCs w:val="48"/>
          <w:u w:val="single"/>
        </w:rPr>
        <w:t>Admissions Policy</w:t>
      </w:r>
    </w:p>
    <w:p w14:paraId="1A37EB24" w14:textId="77777777" w:rsidR="008E1E27" w:rsidRPr="008E1E27" w:rsidRDefault="008E1E27" w:rsidP="008E1E27">
      <w:pPr>
        <w:rPr>
          <w:rFonts w:eastAsia="Times New Roman" w:cstheme="minorHAnsi"/>
          <w:b/>
          <w:color w:val="00B0F0"/>
        </w:rPr>
      </w:pPr>
    </w:p>
    <w:p w14:paraId="05107FF2" w14:textId="222D12FC" w:rsidR="008E1E27" w:rsidRPr="008E1E27" w:rsidRDefault="009C39A5" w:rsidP="008E1E27">
      <w:pPr>
        <w:rPr>
          <w:rFonts w:eastAsia="Times New Roman" w:cstheme="minorHAnsi"/>
          <w:b/>
          <w:color w:val="ED7D31" w:themeColor="accent2"/>
          <w:sz w:val="28"/>
          <w:u w:val="single"/>
        </w:rPr>
      </w:pPr>
      <w:r w:rsidRPr="008E1E27">
        <w:rPr>
          <w:rFonts w:eastAsia="Times New Roman" w:cstheme="minorHAnsi"/>
          <w:b/>
          <w:color w:val="ED7D31" w:themeColor="accent2"/>
          <w:sz w:val="28"/>
          <w:u w:val="single"/>
        </w:rPr>
        <w:t>Funding,</w:t>
      </w:r>
      <w:r w:rsidR="00866515" w:rsidRPr="008E1E27">
        <w:rPr>
          <w:rFonts w:eastAsia="Times New Roman" w:cstheme="minorHAnsi"/>
          <w:b/>
          <w:color w:val="ED7D31" w:themeColor="accent2"/>
          <w:sz w:val="28"/>
          <w:u w:val="single"/>
        </w:rPr>
        <w:t xml:space="preserve"> Fees and </w:t>
      </w:r>
      <w:r w:rsidR="00F37962" w:rsidRPr="008E1E27">
        <w:rPr>
          <w:rFonts w:eastAsia="Times New Roman" w:cstheme="minorHAnsi"/>
          <w:b/>
          <w:color w:val="ED7D31" w:themeColor="accent2"/>
          <w:sz w:val="28"/>
          <w:u w:val="single"/>
        </w:rPr>
        <w:t>Admission</w:t>
      </w:r>
    </w:p>
    <w:p w14:paraId="1F387BF7" w14:textId="0A6D67A0" w:rsidR="00F37962" w:rsidRPr="008E1E27" w:rsidRDefault="00F37962" w:rsidP="008E1E27">
      <w:pPr>
        <w:rPr>
          <w:rFonts w:eastAsia="Times New Roman" w:cstheme="minorHAnsi"/>
          <w:sz w:val="22"/>
          <w:szCs w:val="22"/>
        </w:rPr>
      </w:pPr>
      <w:r w:rsidRPr="008E1E27">
        <w:rPr>
          <w:rFonts w:eastAsia="Times New Roman" w:cstheme="minorHAnsi"/>
          <w:sz w:val="22"/>
          <w:szCs w:val="22"/>
        </w:rPr>
        <w:t>To enquire about admission into Kingfisher Kindergarten we request a completed application form</w:t>
      </w:r>
      <w:r w:rsidR="009C39A5" w:rsidRPr="008E1E27">
        <w:rPr>
          <w:rFonts w:eastAsia="Times New Roman" w:cstheme="minorHAnsi"/>
          <w:sz w:val="22"/>
          <w:szCs w:val="22"/>
        </w:rPr>
        <w:t>. These can be obtained from</w:t>
      </w:r>
      <w:r w:rsidRPr="008E1E27">
        <w:rPr>
          <w:rFonts w:eastAsia="Times New Roman" w:cstheme="minorHAnsi"/>
          <w:sz w:val="22"/>
          <w:szCs w:val="22"/>
        </w:rPr>
        <w:t xml:space="preserve"> Kingfisher Kindergarten </w:t>
      </w:r>
      <w:r w:rsidR="00866515" w:rsidRPr="008E1E27">
        <w:rPr>
          <w:rFonts w:eastAsia="Times New Roman" w:cstheme="minorHAnsi"/>
          <w:sz w:val="22"/>
          <w:szCs w:val="22"/>
        </w:rPr>
        <w:t xml:space="preserve">or by emailing </w:t>
      </w:r>
      <w:hyperlink r:id="rId9" w:history="1">
        <w:r w:rsidR="008E1E27" w:rsidRPr="003A39A1">
          <w:rPr>
            <w:rStyle w:val="Hyperlink"/>
            <w:rFonts w:eastAsia="Times New Roman" w:cstheme="minorHAnsi"/>
            <w:sz w:val="22"/>
            <w:szCs w:val="22"/>
          </w:rPr>
          <w:t>laryne@kingfisherkindergarten.com</w:t>
        </w:r>
      </w:hyperlink>
      <w:r w:rsidR="00866515" w:rsidRPr="008E1E27">
        <w:rPr>
          <w:rFonts w:eastAsia="Times New Roman" w:cstheme="minorHAnsi"/>
          <w:sz w:val="22"/>
          <w:szCs w:val="22"/>
        </w:rPr>
        <w:t>. There is a £1</w:t>
      </w:r>
      <w:r w:rsidR="008E1E27">
        <w:rPr>
          <w:rFonts w:eastAsia="Times New Roman" w:cstheme="minorHAnsi"/>
          <w:sz w:val="22"/>
          <w:szCs w:val="22"/>
        </w:rPr>
        <w:t>5</w:t>
      </w:r>
      <w:r w:rsidR="00866515" w:rsidRPr="008E1E27">
        <w:rPr>
          <w:rFonts w:eastAsia="Times New Roman" w:cstheme="minorHAnsi"/>
          <w:sz w:val="22"/>
          <w:szCs w:val="22"/>
        </w:rPr>
        <w:t xml:space="preserve"> </w:t>
      </w:r>
      <w:r w:rsidR="00BC47D5" w:rsidRPr="008E1E27">
        <w:rPr>
          <w:rFonts w:eastAsia="Times New Roman" w:cstheme="minorHAnsi"/>
          <w:sz w:val="22"/>
          <w:szCs w:val="22"/>
        </w:rPr>
        <w:t>application fee.</w:t>
      </w:r>
    </w:p>
    <w:p w14:paraId="54F8794D" w14:textId="77777777" w:rsidR="00F37962" w:rsidRPr="003B086C" w:rsidRDefault="00F37962" w:rsidP="008E1E27">
      <w:pPr>
        <w:rPr>
          <w:rFonts w:eastAsia="Times New Roman" w:cstheme="minorHAnsi"/>
          <w:sz w:val="22"/>
          <w:szCs w:val="28"/>
        </w:rPr>
      </w:pPr>
    </w:p>
    <w:p w14:paraId="5B5273F9" w14:textId="77777777" w:rsidR="00F37962" w:rsidRPr="008E1E27" w:rsidRDefault="00F37962" w:rsidP="008E1E27">
      <w:pPr>
        <w:rPr>
          <w:rFonts w:eastAsia="Times New Roman" w:cstheme="minorHAnsi"/>
          <w:b/>
          <w:color w:val="ED7D31" w:themeColor="accent2"/>
          <w:sz w:val="28"/>
          <w:u w:val="single"/>
        </w:rPr>
      </w:pPr>
      <w:r w:rsidRPr="008E1E27">
        <w:rPr>
          <w:rFonts w:eastAsia="Times New Roman" w:cstheme="minorHAnsi"/>
          <w:b/>
          <w:color w:val="ED7D31" w:themeColor="accent2"/>
          <w:sz w:val="28"/>
          <w:u w:val="single"/>
        </w:rPr>
        <w:t xml:space="preserve">Age Entry </w:t>
      </w:r>
    </w:p>
    <w:p w14:paraId="4EF1599E" w14:textId="3BE33998" w:rsidR="00F37962" w:rsidRPr="008E1E27" w:rsidRDefault="00F40FA4" w:rsidP="008E1E27">
      <w:pPr>
        <w:rPr>
          <w:rFonts w:eastAsia="Times New Roman" w:cstheme="minorHAnsi"/>
          <w:sz w:val="22"/>
          <w:szCs w:val="22"/>
        </w:rPr>
      </w:pPr>
      <w:r w:rsidRPr="008E1E27">
        <w:rPr>
          <w:rFonts w:eastAsia="Times New Roman" w:cstheme="minorHAnsi"/>
          <w:sz w:val="22"/>
          <w:szCs w:val="22"/>
        </w:rPr>
        <w:t>We</w:t>
      </w:r>
      <w:r w:rsidR="00F86C11" w:rsidRPr="008E1E27">
        <w:rPr>
          <w:rFonts w:eastAsia="Times New Roman" w:cstheme="minorHAnsi"/>
          <w:sz w:val="22"/>
          <w:szCs w:val="22"/>
        </w:rPr>
        <w:t xml:space="preserve"> take children from </w:t>
      </w:r>
      <w:r w:rsidR="008E1E27">
        <w:rPr>
          <w:rFonts w:eastAsia="Times New Roman" w:cstheme="minorHAnsi"/>
          <w:sz w:val="22"/>
          <w:szCs w:val="22"/>
        </w:rPr>
        <w:t xml:space="preserve">the </w:t>
      </w:r>
      <w:r w:rsidR="00F86C11" w:rsidRPr="008E1E27">
        <w:rPr>
          <w:rFonts w:eastAsia="Times New Roman" w:cstheme="minorHAnsi"/>
          <w:sz w:val="22"/>
          <w:szCs w:val="22"/>
        </w:rPr>
        <w:t>age 2 years</w:t>
      </w:r>
      <w:r w:rsidR="008E1E27">
        <w:rPr>
          <w:rFonts w:eastAsia="Times New Roman" w:cstheme="minorHAnsi"/>
          <w:sz w:val="22"/>
          <w:szCs w:val="22"/>
        </w:rPr>
        <w:t xml:space="preserve"> up to when they leave for Primary School</w:t>
      </w:r>
      <w:r w:rsidR="00F86C11" w:rsidRPr="008E1E27">
        <w:rPr>
          <w:rFonts w:eastAsia="Times New Roman" w:cstheme="minorHAnsi"/>
          <w:sz w:val="22"/>
          <w:szCs w:val="22"/>
        </w:rPr>
        <w:t>.</w:t>
      </w:r>
    </w:p>
    <w:p w14:paraId="2AC8E9A4" w14:textId="77777777" w:rsidR="00F40FA4" w:rsidRPr="003B086C" w:rsidRDefault="00F40FA4" w:rsidP="008E1E27">
      <w:pPr>
        <w:rPr>
          <w:rFonts w:eastAsia="Times New Roman" w:cstheme="minorHAnsi"/>
          <w:sz w:val="22"/>
          <w:szCs w:val="28"/>
        </w:rPr>
      </w:pPr>
    </w:p>
    <w:p w14:paraId="1C07D439" w14:textId="77777777" w:rsidR="00F37962" w:rsidRPr="008E1E27" w:rsidRDefault="00F37962" w:rsidP="008E1E27">
      <w:pPr>
        <w:rPr>
          <w:rFonts w:eastAsia="Times New Roman" w:cstheme="minorHAnsi"/>
          <w:b/>
          <w:color w:val="ED7D31" w:themeColor="accent2"/>
          <w:sz w:val="28"/>
          <w:u w:val="single"/>
        </w:rPr>
      </w:pPr>
      <w:r w:rsidRPr="008E1E27">
        <w:rPr>
          <w:rFonts w:eastAsia="Times New Roman" w:cstheme="minorHAnsi"/>
          <w:b/>
          <w:color w:val="ED7D31" w:themeColor="accent2"/>
          <w:sz w:val="28"/>
          <w:u w:val="single"/>
        </w:rPr>
        <w:t xml:space="preserve">Sessions and Funding </w:t>
      </w:r>
    </w:p>
    <w:p w14:paraId="73654FAB" w14:textId="51547CE3" w:rsidR="00F37962" w:rsidRPr="008E1E27" w:rsidRDefault="00F37962" w:rsidP="008E1E27">
      <w:pPr>
        <w:rPr>
          <w:rFonts w:eastAsia="Times New Roman" w:cstheme="minorHAnsi"/>
          <w:sz w:val="22"/>
          <w:szCs w:val="22"/>
        </w:rPr>
      </w:pPr>
      <w:r w:rsidRPr="008E1E27">
        <w:rPr>
          <w:rFonts w:eastAsia="Times New Roman" w:cstheme="minorHAnsi"/>
          <w:sz w:val="22"/>
          <w:szCs w:val="22"/>
        </w:rPr>
        <w:t xml:space="preserve">The Kindergarten operates on a term time </w:t>
      </w:r>
      <w:r w:rsidR="008E1E27">
        <w:rPr>
          <w:rFonts w:eastAsia="Times New Roman" w:cstheme="minorHAnsi"/>
          <w:sz w:val="22"/>
          <w:szCs w:val="22"/>
        </w:rPr>
        <w:t xml:space="preserve">only </w:t>
      </w:r>
      <w:r w:rsidRPr="008E1E27">
        <w:rPr>
          <w:rFonts w:eastAsia="Times New Roman" w:cstheme="minorHAnsi"/>
          <w:sz w:val="22"/>
          <w:szCs w:val="22"/>
        </w:rPr>
        <w:t>basis</w:t>
      </w:r>
      <w:r w:rsidR="00715779">
        <w:rPr>
          <w:rFonts w:eastAsia="Times New Roman" w:cstheme="minorHAnsi"/>
          <w:sz w:val="22"/>
          <w:szCs w:val="22"/>
        </w:rPr>
        <w:t xml:space="preserve"> from September - August</w:t>
      </w:r>
      <w:r w:rsidRPr="008E1E27">
        <w:rPr>
          <w:rFonts w:eastAsia="Times New Roman" w:cstheme="minorHAnsi"/>
          <w:sz w:val="22"/>
          <w:szCs w:val="22"/>
        </w:rPr>
        <w:t xml:space="preserve"> and these dates are published on the website</w:t>
      </w:r>
      <w:r w:rsidR="008E1E27">
        <w:rPr>
          <w:rFonts w:eastAsia="Times New Roman" w:cstheme="minorHAnsi"/>
          <w:sz w:val="22"/>
          <w:szCs w:val="22"/>
        </w:rPr>
        <w:t xml:space="preserve"> or can be obtained from the nursery manager</w:t>
      </w:r>
      <w:r w:rsidRPr="008E1E27">
        <w:rPr>
          <w:rFonts w:eastAsia="Times New Roman" w:cstheme="minorHAnsi"/>
          <w:sz w:val="22"/>
          <w:szCs w:val="22"/>
        </w:rPr>
        <w:t xml:space="preserve">. The session times are as follows; </w:t>
      </w:r>
    </w:p>
    <w:p w14:paraId="10AE3F78" w14:textId="77777777" w:rsidR="00F37962" w:rsidRPr="008E1E27" w:rsidRDefault="00F37962" w:rsidP="008E1E27">
      <w:pPr>
        <w:rPr>
          <w:rFonts w:eastAsia="Times New Roman" w:cstheme="minorHAnsi"/>
          <w:sz w:val="22"/>
          <w:szCs w:val="22"/>
        </w:rPr>
      </w:pPr>
    </w:p>
    <w:p w14:paraId="07C5AB40" w14:textId="4E4D5A45" w:rsidR="00F37962" w:rsidRPr="008E1E27" w:rsidRDefault="00F37962" w:rsidP="008E1E27">
      <w:pPr>
        <w:rPr>
          <w:rFonts w:eastAsia="Times New Roman" w:cstheme="minorHAnsi"/>
          <w:sz w:val="22"/>
          <w:szCs w:val="22"/>
        </w:rPr>
      </w:pPr>
      <w:r w:rsidRPr="008E1E27">
        <w:rPr>
          <w:rFonts w:eastAsia="Times New Roman" w:cstheme="minorHAnsi"/>
          <w:sz w:val="22"/>
          <w:szCs w:val="22"/>
        </w:rPr>
        <w:t>Monday</w:t>
      </w:r>
      <w:r w:rsidR="00F40FA4" w:rsidRPr="008E1E27">
        <w:rPr>
          <w:rFonts w:eastAsia="Times New Roman" w:cstheme="minorHAnsi"/>
          <w:sz w:val="22"/>
          <w:szCs w:val="22"/>
        </w:rPr>
        <w:t xml:space="preserve"> to </w:t>
      </w:r>
      <w:r w:rsidRPr="008E1E27">
        <w:rPr>
          <w:rFonts w:eastAsia="Times New Roman" w:cstheme="minorHAnsi"/>
          <w:sz w:val="22"/>
          <w:szCs w:val="22"/>
        </w:rPr>
        <w:t>Friday</w:t>
      </w:r>
    </w:p>
    <w:p w14:paraId="454762C2" w14:textId="773E4042" w:rsidR="00F37962" w:rsidRPr="008E1E27" w:rsidRDefault="008E1E27" w:rsidP="008E1E27">
      <w:pPr>
        <w:pStyle w:val="ListParagraph"/>
        <w:numPr>
          <w:ilvl w:val="0"/>
          <w:numId w:val="2"/>
        </w:numPr>
        <w:rPr>
          <w:rFonts w:eastAsia="Times New Roman" w:cstheme="minorHAnsi"/>
          <w:sz w:val="22"/>
          <w:szCs w:val="22"/>
        </w:rPr>
      </w:pPr>
      <w:r>
        <w:rPr>
          <w:rFonts w:eastAsia="Times New Roman" w:cstheme="minorHAnsi"/>
          <w:sz w:val="22"/>
          <w:szCs w:val="22"/>
        </w:rPr>
        <w:t>9:15am am to</w:t>
      </w:r>
      <w:r w:rsidR="00F37962" w:rsidRPr="008E1E27">
        <w:rPr>
          <w:rFonts w:eastAsia="Times New Roman" w:cstheme="minorHAnsi"/>
          <w:sz w:val="22"/>
          <w:szCs w:val="22"/>
        </w:rPr>
        <w:t xml:space="preserve"> 12:15pm </w:t>
      </w:r>
    </w:p>
    <w:p w14:paraId="4DB4E5F3" w14:textId="77777777" w:rsidR="00F40FA4" w:rsidRPr="008E1E27" w:rsidRDefault="00F40FA4" w:rsidP="008E1E27">
      <w:pPr>
        <w:ind w:left="360"/>
        <w:rPr>
          <w:rFonts w:eastAsia="Times New Roman" w:cstheme="minorHAnsi"/>
          <w:sz w:val="22"/>
          <w:szCs w:val="22"/>
        </w:rPr>
      </w:pPr>
    </w:p>
    <w:p w14:paraId="5EA48245" w14:textId="0F0A0345" w:rsidR="00F37962" w:rsidRPr="008E1E27" w:rsidRDefault="00F40FA4" w:rsidP="008E1E27">
      <w:pPr>
        <w:pStyle w:val="ListParagraph"/>
        <w:numPr>
          <w:ilvl w:val="0"/>
          <w:numId w:val="1"/>
        </w:numPr>
        <w:rPr>
          <w:rFonts w:eastAsia="Times New Roman" w:cstheme="minorHAnsi"/>
          <w:sz w:val="22"/>
          <w:szCs w:val="22"/>
        </w:rPr>
      </w:pPr>
      <w:r w:rsidRPr="008E1E27">
        <w:rPr>
          <w:rFonts w:eastAsia="Times New Roman" w:cstheme="minorHAnsi"/>
          <w:sz w:val="22"/>
          <w:szCs w:val="22"/>
        </w:rPr>
        <w:t xml:space="preserve">9:15pm to 1:15pm  </w:t>
      </w:r>
    </w:p>
    <w:p w14:paraId="2FE6751E" w14:textId="77777777" w:rsidR="00F40FA4" w:rsidRPr="008E1E27" w:rsidRDefault="00F40FA4" w:rsidP="008E1E27">
      <w:pPr>
        <w:ind w:left="360"/>
        <w:rPr>
          <w:rFonts w:eastAsia="Times New Roman" w:cstheme="minorHAnsi"/>
          <w:sz w:val="22"/>
          <w:szCs w:val="22"/>
        </w:rPr>
      </w:pPr>
    </w:p>
    <w:p w14:paraId="68266A14" w14:textId="4C49779A" w:rsidR="00F37962" w:rsidRPr="008E1E27" w:rsidRDefault="00F40FA4" w:rsidP="008E1E27">
      <w:pPr>
        <w:pStyle w:val="ListParagraph"/>
        <w:numPr>
          <w:ilvl w:val="0"/>
          <w:numId w:val="1"/>
        </w:numPr>
        <w:rPr>
          <w:rFonts w:eastAsia="Times New Roman" w:cstheme="minorHAnsi"/>
          <w:sz w:val="22"/>
          <w:szCs w:val="22"/>
        </w:rPr>
      </w:pPr>
      <w:r w:rsidRPr="008E1E27">
        <w:rPr>
          <w:rFonts w:eastAsia="Times New Roman" w:cstheme="minorHAnsi"/>
          <w:sz w:val="22"/>
          <w:szCs w:val="22"/>
        </w:rPr>
        <w:t xml:space="preserve">9:15pm to 2:45pm </w:t>
      </w:r>
      <w:r w:rsidR="00F37962" w:rsidRPr="008E1E27">
        <w:rPr>
          <w:rFonts w:eastAsia="Times New Roman" w:cstheme="minorHAnsi"/>
          <w:sz w:val="22"/>
          <w:szCs w:val="22"/>
        </w:rPr>
        <w:t xml:space="preserve"> </w:t>
      </w:r>
    </w:p>
    <w:p w14:paraId="24C07961" w14:textId="77777777" w:rsidR="00F37962" w:rsidRPr="008E1E27" w:rsidRDefault="00F37962" w:rsidP="008E1E27">
      <w:pPr>
        <w:rPr>
          <w:rFonts w:eastAsia="Times New Roman" w:cstheme="minorHAnsi"/>
          <w:sz w:val="22"/>
          <w:szCs w:val="22"/>
        </w:rPr>
      </w:pPr>
    </w:p>
    <w:p w14:paraId="22681C6F" w14:textId="2A342B60" w:rsidR="00F37962" w:rsidRPr="008E1E27" w:rsidRDefault="00F37962" w:rsidP="008E1E27">
      <w:pPr>
        <w:rPr>
          <w:rFonts w:eastAsia="Times New Roman" w:cstheme="minorHAnsi"/>
          <w:b/>
          <w:color w:val="ED7D31" w:themeColor="accent2"/>
          <w:sz w:val="28"/>
          <w:u w:val="single"/>
        </w:rPr>
      </w:pPr>
      <w:r w:rsidRPr="008E1E27">
        <w:rPr>
          <w:rFonts w:eastAsia="Times New Roman" w:cstheme="minorHAnsi"/>
          <w:b/>
          <w:color w:val="ED7D31" w:themeColor="accent2"/>
          <w:sz w:val="28"/>
          <w:u w:val="single"/>
        </w:rPr>
        <w:t xml:space="preserve">Universal </w:t>
      </w:r>
      <w:r w:rsidR="008E1E27">
        <w:rPr>
          <w:rFonts w:eastAsia="Times New Roman" w:cstheme="minorHAnsi"/>
          <w:b/>
          <w:color w:val="ED7D31" w:themeColor="accent2"/>
          <w:sz w:val="28"/>
          <w:u w:val="single"/>
        </w:rPr>
        <w:t xml:space="preserve">Funding </w:t>
      </w:r>
      <w:r w:rsidRPr="008E1E27">
        <w:rPr>
          <w:rFonts w:eastAsia="Times New Roman" w:cstheme="minorHAnsi"/>
          <w:b/>
          <w:color w:val="ED7D31" w:themeColor="accent2"/>
          <w:sz w:val="28"/>
          <w:u w:val="single"/>
        </w:rPr>
        <w:t xml:space="preserve">Entitlement (15 hours) </w:t>
      </w:r>
    </w:p>
    <w:p w14:paraId="186D5283" w14:textId="45A3C54D" w:rsidR="00F37962" w:rsidRPr="008E1E27" w:rsidRDefault="00F37962" w:rsidP="008E1E27">
      <w:pPr>
        <w:rPr>
          <w:rFonts w:eastAsia="Times New Roman" w:cstheme="minorHAnsi"/>
          <w:sz w:val="22"/>
          <w:szCs w:val="22"/>
        </w:rPr>
      </w:pPr>
      <w:r w:rsidRPr="008E1E27">
        <w:rPr>
          <w:rFonts w:eastAsia="Times New Roman" w:cstheme="minorHAnsi"/>
          <w:sz w:val="22"/>
          <w:szCs w:val="22"/>
        </w:rPr>
        <w:t xml:space="preserve">Every </w:t>
      </w:r>
      <w:r w:rsidR="009C39A5" w:rsidRPr="008E1E27">
        <w:rPr>
          <w:rFonts w:eastAsia="Times New Roman" w:cstheme="minorHAnsi"/>
          <w:sz w:val="22"/>
          <w:szCs w:val="22"/>
        </w:rPr>
        <w:t>3</w:t>
      </w:r>
      <w:r w:rsidR="008E1E27">
        <w:rPr>
          <w:rFonts w:eastAsia="Times New Roman" w:cstheme="minorHAnsi"/>
          <w:sz w:val="22"/>
          <w:szCs w:val="22"/>
        </w:rPr>
        <w:t xml:space="preserve"> </w:t>
      </w:r>
      <w:r w:rsidR="009C39A5" w:rsidRPr="008E1E27">
        <w:rPr>
          <w:rFonts w:eastAsia="Times New Roman" w:cstheme="minorHAnsi"/>
          <w:sz w:val="22"/>
          <w:szCs w:val="22"/>
        </w:rPr>
        <w:t>year</w:t>
      </w:r>
      <w:r w:rsidR="008E1E27">
        <w:rPr>
          <w:rFonts w:eastAsia="Times New Roman" w:cstheme="minorHAnsi"/>
          <w:sz w:val="22"/>
          <w:szCs w:val="22"/>
        </w:rPr>
        <w:t xml:space="preserve"> </w:t>
      </w:r>
      <w:r w:rsidR="009C39A5" w:rsidRPr="008E1E27">
        <w:rPr>
          <w:rFonts w:eastAsia="Times New Roman" w:cstheme="minorHAnsi"/>
          <w:sz w:val="22"/>
          <w:szCs w:val="22"/>
        </w:rPr>
        <w:t>old</w:t>
      </w:r>
      <w:r w:rsidR="009025FD" w:rsidRPr="008E1E27">
        <w:rPr>
          <w:rFonts w:eastAsia="Times New Roman" w:cstheme="minorHAnsi"/>
          <w:sz w:val="22"/>
          <w:szCs w:val="22"/>
        </w:rPr>
        <w:t xml:space="preserve"> </w:t>
      </w:r>
      <w:r w:rsidR="005479DC" w:rsidRPr="008E1E27">
        <w:rPr>
          <w:rFonts w:eastAsia="Times New Roman" w:cstheme="minorHAnsi"/>
          <w:sz w:val="22"/>
          <w:szCs w:val="22"/>
        </w:rPr>
        <w:t xml:space="preserve">(term after </w:t>
      </w:r>
      <w:r w:rsidR="00F86C11" w:rsidRPr="008E1E27">
        <w:rPr>
          <w:rFonts w:eastAsia="Times New Roman" w:cstheme="minorHAnsi"/>
          <w:sz w:val="22"/>
          <w:szCs w:val="22"/>
        </w:rPr>
        <w:t xml:space="preserve">their </w:t>
      </w:r>
      <w:r w:rsidR="005479DC" w:rsidRPr="008E1E27">
        <w:rPr>
          <w:rFonts w:eastAsia="Times New Roman" w:cstheme="minorHAnsi"/>
          <w:sz w:val="22"/>
          <w:szCs w:val="22"/>
        </w:rPr>
        <w:t>3</w:t>
      </w:r>
      <w:r w:rsidR="00F86C11" w:rsidRPr="008E1E27">
        <w:rPr>
          <w:rFonts w:eastAsia="Times New Roman" w:cstheme="minorHAnsi"/>
          <w:sz w:val="22"/>
          <w:szCs w:val="22"/>
          <w:vertAlign w:val="superscript"/>
        </w:rPr>
        <w:t>rd</w:t>
      </w:r>
      <w:r w:rsidR="00F86C11" w:rsidRPr="008E1E27">
        <w:rPr>
          <w:rFonts w:eastAsia="Times New Roman" w:cstheme="minorHAnsi"/>
          <w:sz w:val="22"/>
          <w:szCs w:val="22"/>
        </w:rPr>
        <w:t xml:space="preserve"> birthday</w:t>
      </w:r>
      <w:r w:rsidR="005479DC" w:rsidRPr="008E1E27">
        <w:rPr>
          <w:rFonts w:eastAsia="Times New Roman" w:cstheme="minorHAnsi"/>
          <w:sz w:val="22"/>
          <w:szCs w:val="22"/>
        </w:rPr>
        <w:t xml:space="preserve">) </w:t>
      </w:r>
      <w:r w:rsidRPr="008E1E27">
        <w:rPr>
          <w:rFonts w:eastAsia="Times New Roman" w:cstheme="minorHAnsi"/>
          <w:sz w:val="22"/>
          <w:szCs w:val="22"/>
        </w:rPr>
        <w:t xml:space="preserve">child is entitled to 15 hours free funding </w:t>
      </w:r>
      <w:r w:rsidR="008E1E27">
        <w:rPr>
          <w:rFonts w:eastAsia="Times New Roman" w:cstheme="minorHAnsi"/>
          <w:sz w:val="22"/>
          <w:szCs w:val="22"/>
        </w:rPr>
        <w:t xml:space="preserve">a week </w:t>
      </w:r>
      <w:r w:rsidRPr="008E1E27">
        <w:rPr>
          <w:rFonts w:eastAsia="Times New Roman" w:cstheme="minorHAnsi"/>
          <w:sz w:val="22"/>
          <w:szCs w:val="22"/>
        </w:rPr>
        <w:t>whic</w:t>
      </w:r>
      <w:r w:rsidR="008E1E27">
        <w:rPr>
          <w:rFonts w:eastAsia="Times New Roman" w:cstheme="minorHAnsi"/>
          <w:sz w:val="22"/>
          <w:szCs w:val="22"/>
        </w:rPr>
        <w:t>h can be spread across your choice of days and depends on availability of the setting.</w:t>
      </w:r>
      <w:r w:rsidRPr="008E1E27">
        <w:rPr>
          <w:rFonts w:eastAsia="Times New Roman" w:cstheme="minorHAnsi"/>
          <w:sz w:val="22"/>
          <w:szCs w:val="22"/>
        </w:rPr>
        <w:t xml:space="preserve"> </w:t>
      </w:r>
    </w:p>
    <w:p w14:paraId="35032955" w14:textId="071A9339" w:rsidR="00F37962" w:rsidRPr="008E1E27" w:rsidRDefault="008E1E27" w:rsidP="008E1E27">
      <w:pPr>
        <w:rPr>
          <w:rFonts w:eastAsia="Times New Roman" w:cstheme="minorHAnsi"/>
          <w:sz w:val="22"/>
          <w:szCs w:val="22"/>
        </w:rPr>
      </w:pPr>
      <w:r>
        <w:rPr>
          <w:rFonts w:eastAsia="Times New Roman" w:cstheme="minorHAnsi"/>
          <w:sz w:val="22"/>
          <w:szCs w:val="22"/>
        </w:rPr>
        <w:t>Any</w:t>
      </w:r>
      <w:r w:rsidR="00F37962" w:rsidRPr="008E1E27">
        <w:rPr>
          <w:rFonts w:eastAsia="Times New Roman" w:cstheme="minorHAnsi"/>
          <w:sz w:val="22"/>
          <w:szCs w:val="22"/>
        </w:rPr>
        <w:t xml:space="preserve"> extra hours, over and above the 15 hour per week entitlement, will be charged for.  F</w:t>
      </w:r>
      <w:r>
        <w:rPr>
          <w:rFonts w:eastAsia="Times New Roman" w:cstheme="minorHAnsi"/>
          <w:sz w:val="22"/>
          <w:szCs w:val="22"/>
        </w:rPr>
        <w:t>ees will be payable in advance and o</w:t>
      </w:r>
      <w:r w:rsidR="00F37962" w:rsidRPr="008E1E27">
        <w:rPr>
          <w:rFonts w:eastAsia="Times New Roman" w:cstheme="minorHAnsi"/>
          <w:sz w:val="22"/>
          <w:szCs w:val="22"/>
        </w:rPr>
        <w:t xml:space="preserve">n </w:t>
      </w:r>
      <w:r>
        <w:rPr>
          <w:rFonts w:eastAsia="Times New Roman" w:cstheme="minorHAnsi"/>
          <w:sz w:val="22"/>
          <w:szCs w:val="22"/>
        </w:rPr>
        <w:t>receipt of an invoice</w:t>
      </w:r>
      <w:r w:rsidR="005479DC" w:rsidRPr="008E1E27">
        <w:rPr>
          <w:rFonts w:eastAsia="Times New Roman" w:cstheme="minorHAnsi"/>
          <w:sz w:val="22"/>
          <w:szCs w:val="22"/>
        </w:rPr>
        <w:t xml:space="preserve">. </w:t>
      </w:r>
      <w:r w:rsidR="00F37962" w:rsidRPr="008E1E27">
        <w:rPr>
          <w:rFonts w:eastAsia="Times New Roman" w:cstheme="minorHAnsi"/>
          <w:sz w:val="22"/>
          <w:szCs w:val="22"/>
        </w:rPr>
        <w:t xml:space="preserve"> </w:t>
      </w:r>
    </w:p>
    <w:p w14:paraId="55556F21" w14:textId="77777777" w:rsidR="00F37962" w:rsidRPr="003B086C" w:rsidRDefault="00F37962" w:rsidP="008E1E27">
      <w:pPr>
        <w:rPr>
          <w:rFonts w:eastAsia="Times New Roman" w:cstheme="minorHAnsi"/>
          <w:sz w:val="22"/>
          <w:szCs w:val="28"/>
        </w:rPr>
      </w:pPr>
    </w:p>
    <w:p w14:paraId="4995293E" w14:textId="77777777" w:rsidR="00F37962" w:rsidRPr="008E1E27" w:rsidRDefault="00F37962" w:rsidP="008E1E27">
      <w:pPr>
        <w:rPr>
          <w:rFonts w:eastAsia="Times New Roman" w:cstheme="minorHAnsi"/>
          <w:b/>
          <w:color w:val="ED7D31" w:themeColor="accent2"/>
          <w:sz w:val="28"/>
          <w:u w:val="single"/>
        </w:rPr>
      </w:pPr>
      <w:r w:rsidRPr="008E1E27">
        <w:rPr>
          <w:rFonts w:eastAsia="Times New Roman" w:cstheme="minorHAnsi"/>
          <w:b/>
          <w:color w:val="ED7D31" w:themeColor="accent2"/>
          <w:sz w:val="28"/>
          <w:u w:val="single"/>
        </w:rPr>
        <w:t xml:space="preserve">Extended Entitlement (30 hours funding) </w:t>
      </w:r>
    </w:p>
    <w:p w14:paraId="3813C421" w14:textId="6645FF7A" w:rsidR="00F37962" w:rsidRPr="008E1E27" w:rsidRDefault="00F40FA4" w:rsidP="008E1E27">
      <w:pPr>
        <w:rPr>
          <w:rFonts w:eastAsia="Times New Roman" w:cstheme="minorHAnsi"/>
          <w:sz w:val="22"/>
          <w:szCs w:val="22"/>
        </w:rPr>
      </w:pPr>
      <w:r w:rsidRPr="008E1E27">
        <w:rPr>
          <w:rFonts w:eastAsia="Times New Roman" w:cstheme="minorHAnsi"/>
          <w:sz w:val="22"/>
          <w:szCs w:val="22"/>
        </w:rPr>
        <w:t>We accept the</w:t>
      </w:r>
      <w:r w:rsidR="00F37962" w:rsidRPr="008E1E27">
        <w:rPr>
          <w:rFonts w:eastAsia="Times New Roman" w:cstheme="minorHAnsi"/>
          <w:sz w:val="22"/>
          <w:szCs w:val="22"/>
        </w:rPr>
        <w:t xml:space="preserve"> 30 hours funded entitlement for working </w:t>
      </w:r>
      <w:r w:rsidR="009C39A5" w:rsidRPr="008E1E27">
        <w:rPr>
          <w:rFonts w:eastAsia="Times New Roman" w:cstheme="minorHAnsi"/>
          <w:sz w:val="22"/>
          <w:szCs w:val="22"/>
        </w:rPr>
        <w:t>parents.</w:t>
      </w:r>
      <w:r w:rsidR="00F37962" w:rsidRPr="008E1E27">
        <w:rPr>
          <w:rFonts w:eastAsia="Times New Roman" w:cstheme="minorHAnsi"/>
          <w:sz w:val="22"/>
          <w:szCs w:val="22"/>
        </w:rPr>
        <w:t xml:space="preserve"> </w:t>
      </w:r>
      <w:r w:rsidR="008E1E27">
        <w:rPr>
          <w:rFonts w:eastAsia="Times New Roman" w:cstheme="minorHAnsi"/>
          <w:sz w:val="22"/>
          <w:szCs w:val="22"/>
        </w:rPr>
        <w:t xml:space="preserve"> </w:t>
      </w:r>
      <w:r w:rsidR="00F37962" w:rsidRPr="008E1E27">
        <w:rPr>
          <w:rFonts w:eastAsia="Times New Roman" w:cstheme="minorHAnsi"/>
          <w:sz w:val="22"/>
          <w:szCs w:val="22"/>
        </w:rPr>
        <w:t>Lunch</w:t>
      </w:r>
      <w:r w:rsidR="008E1E27">
        <w:rPr>
          <w:rFonts w:eastAsia="Times New Roman" w:cstheme="minorHAnsi"/>
          <w:sz w:val="22"/>
          <w:szCs w:val="22"/>
        </w:rPr>
        <w:t xml:space="preserve"> club fees</w:t>
      </w:r>
      <w:r w:rsidR="00F37962" w:rsidRPr="008E1E27">
        <w:rPr>
          <w:rFonts w:eastAsia="Times New Roman" w:cstheme="minorHAnsi"/>
          <w:sz w:val="22"/>
          <w:szCs w:val="22"/>
        </w:rPr>
        <w:t xml:space="preserve"> will be inclu</w:t>
      </w:r>
      <w:r w:rsidR="008E1E27">
        <w:rPr>
          <w:rFonts w:eastAsia="Times New Roman" w:cstheme="minorHAnsi"/>
          <w:sz w:val="22"/>
          <w:szCs w:val="22"/>
        </w:rPr>
        <w:t>ded as part of the funded hours and will be an additional daily charge added to your invoice.</w:t>
      </w:r>
    </w:p>
    <w:p w14:paraId="695801EC" w14:textId="77777777" w:rsidR="00F37962" w:rsidRPr="008E1E27" w:rsidRDefault="00F37962" w:rsidP="008E1E27">
      <w:pPr>
        <w:rPr>
          <w:rFonts w:eastAsia="Times New Roman" w:cstheme="minorHAnsi"/>
          <w:sz w:val="22"/>
          <w:szCs w:val="22"/>
        </w:rPr>
      </w:pPr>
    </w:p>
    <w:p w14:paraId="16AB8345" w14:textId="2666CDEE" w:rsidR="00F37962" w:rsidRPr="008E1E27" w:rsidRDefault="00F37962" w:rsidP="008E1E27">
      <w:pPr>
        <w:rPr>
          <w:rFonts w:eastAsia="Times New Roman" w:cstheme="minorHAnsi"/>
          <w:sz w:val="22"/>
          <w:szCs w:val="22"/>
        </w:rPr>
      </w:pPr>
      <w:r w:rsidRPr="008E1E27">
        <w:rPr>
          <w:rFonts w:eastAsia="Times New Roman" w:cstheme="minorHAnsi"/>
          <w:sz w:val="22"/>
          <w:szCs w:val="22"/>
        </w:rPr>
        <w:t xml:space="preserve">Eligibility for the additional free hours is determined by HMRC through the online application and parents must apply every 3 months via the Government’s Online Childcare Service. Parents of three and four year olds will need to meet the following criteria (published by the Department for Education in March 2017) in order to be eligible for up to 30 hours free childcare: </w:t>
      </w:r>
    </w:p>
    <w:p w14:paraId="1341378B" w14:textId="3F36134C"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They earn or expect to earn the equivalent to 16 hours at National Minimum or Living Wage over the coming three </w:t>
      </w:r>
      <w:r w:rsidR="008E1E27">
        <w:rPr>
          <w:rFonts w:eastAsia="Times New Roman" w:cstheme="minorHAnsi"/>
          <w:sz w:val="22"/>
          <w:szCs w:val="22"/>
        </w:rPr>
        <w:t>months</w:t>
      </w:r>
    </w:p>
    <w:p w14:paraId="40725703" w14:textId="37B7CB82"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This equates to £120 a week (or c. £6,000 a year) for each parent over 25 years old or £112.80 a week (or c. £5,800 a year) for each pare</w:t>
      </w:r>
      <w:r w:rsidR="008E1E27">
        <w:rPr>
          <w:rFonts w:eastAsia="Times New Roman" w:cstheme="minorHAnsi"/>
          <w:sz w:val="22"/>
          <w:szCs w:val="22"/>
        </w:rPr>
        <w:t>nt between 21 and 24 years old</w:t>
      </w:r>
    </w:p>
    <w:p w14:paraId="7D80EDFF" w14:textId="2106FCD7"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This applies whether you are in paid employment, self-employed or on zero </w:t>
      </w:r>
      <w:r w:rsidR="009C39A5" w:rsidRPr="008E1E27">
        <w:rPr>
          <w:rFonts w:eastAsia="Times New Roman" w:cstheme="minorHAnsi"/>
          <w:sz w:val="22"/>
          <w:szCs w:val="22"/>
        </w:rPr>
        <w:t>hours’</w:t>
      </w:r>
      <w:r w:rsidRPr="008E1E27">
        <w:rPr>
          <w:rFonts w:eastAsia="Times New Roman" w:cstheme="minorHAnsi"/>
          <w:sz w:val="22"/>
          <w:szCs w:val="22"/>
        </w:rPr>
        <w:t xml:space="preserve"> contract </w:t>
      </w:r>
    </w:p>
    <w:p w14:paraId="56373CA8" w14:textId="77777777"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The parent (and their partner where applicable) should be seeking the free childcare to enable them to work. </w:t>
      </w:r>
    </w:p>
    <w:p w14:paraId="5B35F38B" w14:textId="348C1140"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Where one or both parents are on maternity, paternity, shared parental or adoption leave, or if they are on statutory sick leave. </w:t>
      </w:r>
    </w:p>
    <w:p w14:paraId="3570EFF7" w14:textId="34DA55A9"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Where one parent meets the income criteria and the other is unable to work because they are disabled, have caring responsibilities or have been assessed as having limited capability to work. </w:t>
      </w:r>
    </w:p>
    <w:p w14:paraId="0A719F9C" w14:textId="7F8FCF72"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lastRenderedPageBreak/>
        <w:t xml:space="preserve">Where a parent is in a ‘start-up period’ (i.e. they are newly self-employed) they do not need to demonstrate that they meet the income criteria for 12 months. </w:t>
      </w:r>
    </w:p>
    <w:p w14:paraId="62BA7C13" w14:textId="77777777" w:rsid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If a non-EEA national, the parent must have recourse to public funds. </w:t>
      </w:r>
    </w:p>
    <w:p w14:paraId="31BE8BAB" w14:textId="77777777" w:rsidR="008E1E27" w:rsidRDefault="008E1E27" w:rsidP="008E1E27">
      <w:pPr>
        <w:rPr>
          <w:rFonts w:eastAsia="Times New Roman" w:cstheme="minorHAnsi"/>
          <w:sz w:val="22"/>
          <w:szCs w:val="22"/>
        </w:rPr>
      </w:pPr>
    </w:p>
    <w:p w14:paraId="0B1A4352" w14:textId="2736D752" w:rsidR="00F37962" w:rsidRDefault="00F37962" w:rsidP="008E1E27">
      <w:pPr>
        <w:rPr>
          <w:rFonts w:eastAsia="Times New Roman" w:cstheme="minorHAnsi"/>
          <w:sz w:val="22"/>
          <w:szCs w:val="22"/>
        </w:rPr>
      </w:pPr>
      <w:r w:rsidRPr="008E1E27">
        <w:rPr>
          <w:rFonts w:eastAsia="Times New Roman" w:cstheme="minorHAnsi"/>
          <w:sz w:val="22"/>
          <w:szCs w:val="22"/>
        </w:rPr>
        <w:t xml:space="preserve">A parent will not meet the criteria when: </w:t>
      </w:r>
    </w:p>
    <w:p w14:paraId="099564C1" w14:textId="77777777"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Either parent has an income of more than £100,000 </w:t>
      </w:r>
    </w:p>
    <w:p w14:paraId="4346E9EC" w14:textId="77777777"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Either parent is a non-EEA national and subject to immigration control (and has no recourse to public funds) </w:t>
      </w:r>
    </w:p>
    <w:p w14:paraId="7600DB49" w14:textId="77777777" w:rsidR="008E1E27" w:rsidRDefault="008E1E27" w:rsidP="008E1E27">
      <w:pPr>
        <w:rPr>
          <w:rFonts w:eastAsia="Times New Roman" w:cstheme="minorHAnsi"/>
          <w:sz w:val="22"/>
          <w:szCs w:val="22"/>
        </w:rPr>
      </w:pPr>
    </w:p>
    <w:p w14:paraId="298DED8A" w14:textId="77777777" w:rsidR="00F37962" w:rsidRDefault="00F37962" w:rsidP="008E1E27">
      <w:pPr>
        <w:rPr>
          <w:rFonts w:eastAsia="Times New Roman" w:cstheme="minorHAnsi"/>
          <w:sz w:val="22"/>
          <w:szCs w:val="22"/>
        </w:rPr>
      </w:pPr>
      <w:r w:rsidRPr="008E1E27">
        <w:rPr>
          <w:rFonts w:eastAsia="Times New Roman" w:cstheme="minorHAnsi"/>
          <w:sz w:val="22"/>
          <w:szCs w:val="22"/>
        </w:rPr>
        <w:t xml:space="preserve">If a parent loses eligibility: </w:t>
      </w:r>
    </w:p>
    <w:p w14:paraId="44DE8B64" w14:textId="77777777"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They will receive a “grace period” – this means they will be able to keep their childcare for a short period. </w:t>
      </w:r>
    </w:p>
    <w:p w14:paraId="28966760" w14:textId="76DD679D" w:rsidR="00F37962" w:rsidRPr="008E1E27" w:rsidRDefault="00F37962" w:rsidP="008E1E27">
      <w:pPr>
        <w:pStyle w:val="ListParagraph"/>
        <w:numPr>
          <w:ilvl w:val="0"/>
          <w:numId w:val="4"/>
        </w:numPr>
        <w:rPr>
          <w:rFonts w:eastAsia="Times New Roman" w:cstheme="minorHAnsi"/>
          <w:sz w:val="22"/>
          <w:szCs w:val="22"/>
        </w:rPr>
      </w:pPr>
      <w:r w:rsidRPr="008E1E27">
        <w:rPr>
          <w:rFonts w:eastAsia="Times New Roman" w:cstheme="minorHAnsi"/>
          <w:sz w:val="22"/>
          <w:szCs w:val="22"/>
        </w:rPr>
        <w:t xml:space="preserve">Once the “grace period” has lapsed, the parent may be entitled to the universal </w:t>
      </w:r>
      <w:r w:rsidR="009C39A5" w:rsidRPr="008E1E27">
        <w:rPr>
          <w:rFonts w:eastAsia="Times New Roman" w:cstheme="minorHAnsi"/>
          <w:sz w:val="22"/>
          <w:szCs w:val="22"/>
        </w:rPr>
        <w:t>15-hour</w:t>
      </w:r>
      <w:r w:rsidRPr="008E1E27">
        <w:rPr>
          <w:rFonts w:eastAsia="Times New Roman" w:cstheme="minorHAnsi"/>
          <w:sz w:val="22"/>
          <w:szCs w:val="22"/>
        </w:rPr>
        <w:t xml:space="preserve"> entitlement. </w:t>
      </w:r>
    </w:p>
    <w:p w14:paraId="2D08A4DE" w14:textId="77777777" w:rsidR="00F37962" w:rsidRPr="008E1E27" w:rsidRDefault="00F37962" w:rsidP="008E1E27">
      <w:pPr>
        <w:ind w:left="360"/>
        <w:rPr>
          <w:rFonts w:eastAsia="Times New Roman" w:cstheme="minorHAnsi"/>
          <w:sz w:val="28"/>
          <w:szCs w:val="28"/>
        </w:rPr>
      </w:pPr>
    </w:p>
    <w:p w14:paraId="3FA9AE11" w14:textId="77777777" w:rsidR="00F37962" w:rsidRPr="00715779" w:rsidRDefault="00F37962" w:rsidP="008E1E27">
      <w:pPr>
        <w:rPr>
          <w:rFonts w:eastAsia="Times New Roman" w:cstheme="minorHAnsi"/>
          <w:sz w:val="22"/>
          <w:szCs w:val="22"/>
        </w:rPr>
      </w:pPr>
      <w:r w:rsidRPr="00715779">
        <w:rPr>
          <w:rFonts w:eastAsia="Times New Roman" w:cstheme="minorHAnsi"/>
          <w:sz w:val="22"/>
          <w:szCs w:val="22"/>
        </w:rPr>
        <w:t>Parents/guardians will need to accept the place by email.</w:t>
      </w:r>
    </w:p>
    <w:p w14:paraId="1FC36EB9" w14:textId="264739D9" w:rsidR="00D72F5E" w:rsidRPr="00715779" w:rsidRDefault="00F37962" w:rsidP="008E1E27">
      <w:pPr>
        <w:rPr>
          <w:rFonts w:eastAsia="Times New Roman" w:cstheme="minorHAnsi"/>
          <w:sz w:val="22"/>
          <w:szCs w:val="22"/>
        </w:rPr>
      </w:pPr>
      <w:r w:rsidRPr="00715779">
        <w:rPr>
          <w:rFonts w:eastAsia="Times New Roman" w:cstheme="minorHAnsi"/>
          <w:sz w:val="22"/>
          <w:szCs w:val="22"/>
        </w:rPr>
        <w:t xml:space="preserve"> </w:t>
      </w:r>
    </w:p>
    <w:p w14:paraId="396DE3BB" w14:textId="649EE944" w:rsidR="00715779" w:rsidRPr="00BA66CD" w:rsidRDefault="00715779" w:rsidP="00715779">
      <w:pPr>
        <w:rPr>
          <w:rFonts w:eastAsia="Times New Roman" w:cstheme="minorHAnsi"/>
          <w:b/>
          <w:color w:val="ED7D31" w:themeColor="accent2"/>
          <w:sz w:val="28"/>
          <w:u w:val="single"/>
        </w:rPr>
      </w:pPr>
      <w:r>
        <w:rPr>
          <w:rFonts w:eastAsia="Times New Roman" w:cstheme="minorHAnsi"/>
          <w:b/>
          <w:color w:val="ED7D31" w:themeColor="accent2"/>
          <w:sz w:val="28"/>
          <w:u w:val="single"/>
        </w:rPr>
        <w:t>Changes to Sessions</w:t>
      </w:r>
    </w:p>
    <w:p w14:paraId="634396B8" w14:textId="289AAFBC" w:rsidR="00715779" w:rsidRPr="00715779" w:rsidRDefault="00715779" w:rsidP="00715779">
      <w:pPr>
        <w:rPr>
          <w:rFonts w:cstheme="minorHAnsi"/>
          <w:sz w:val="22"/>
          <w:szCs w:val="22"/>
        </w:rPr>
      </w:pPr>
      <w:r w:rsidRPr="00715779">
        <w:rPr>
          <w:rFonts w:cstheme="minorHAnsi"/>
          <w:sz w:val="22"/>
          <w:szCs w:val="22"/>
        </w:rPr>
        <w:t>If a parent/</w:t>
      </w:r>
      <w:proofErr w:type="spellStart"/>
      <w:r w:rsidRPr="00715779">
        <w:rPr>
          <w:rFonts w:cstheme="minorHAnsi"/>
          <w:sz w:val="22"/>
          <w:szCs w:val="22"/>
        </w:rPr>
        <w:t>carer</w:t>
      </w:r>
      <w:proofErr w:type="spellEnd"/>
      <w:r w:rsidRPr="00715779">
        <w:rPr>
          <w:rFonts w:cstheme="minorHAnsi"/>
          <w:sz w:val="22"/>
          <w:szCs w:val="22"/>
        </w:rPr>
        <w:t xml:space="preserve"> wish</w:t>
      </w:r>
      <w:r>
        <w:rPr>
          <w:rFonts w:cstheme="minorHAnsi"/>
          <w:sz w:val="22"/>
          <w:szCs w:val="22"/>
        </w:rPr>
        <w:t>es</w:t>
      </w:r>
      <w:r w:rsidRPr="00715779">
        <w:rPr>
          <w:rFonts w:cstheme="minorHAnsi"/>
          <w:sz w:val="22"/>
          <w:szCs w:val="22"/>
        </w:rPr>
        <w:t xml:space="preserve"> to change their child’s session, this request should be pu</w:t>
      </w:r>
      <w:r>
        <w:rPr>
          <w:rFonts w:cstheme="minorHAnsi"/>
          <w:sz w:val="22"/>
          <w:szCs w:val="22"/>
        </w:rPr>
        <w:t>t in writing</w:t>
      </w:r>
      <w:r w:rsidRPr="00715779">
        <w:rPr>
          <w:rFonts w:cstheme="minorHAnsi"/>
          <w:sz w:val="22"/>
          <w:szCs w:val="22"/>
        </w:rPr>
        <w:t xml:space="preserve"> and we will accommodate changes where possible</w:t>
      </w:r>
      <w:r>
        <w:rPr>
          <w:rFonts w:cstheme="minorHAnsi"/>
          <w:sz w:val="22"/>
          <w:szCs w:val="22"/>
        </w:rPr>
        <w:t>, during or</w:t>
      </w:r>
      <w:r w:rsidRPr="00715779">
        <w:rPr>
          <w:rFonts w:cstheme="minorHAnsi"/>
          <w:sz w:val="22"/>
          <w:szCs w:val="22"/>
        </w:rPr>
        <w:t xml:space="preserve"> at the start of a new term.</w:t>
      </w:r>
    </w:p>
    <w:p w14:paraId="2E1508C1" w14:textId="77777777" w:rsidR="00715779" w:rsidRPr="00715779" w:rsidRDefault="00715779" w:rsidP="008E1E27">
      <w:pPr>
        <w:rPr>
          <w:rFonts w:eastAsia="Times New Roman" w:cstheme="minorHAnsi"/>
          <w:sz w:val="22"/>
          <w:szCs w:val="22"/>
        </w:rPr>
      </w:pPr>
    </w:p>
    <w:p w14:paraId="277B6708" w14:textId="77777777" w:rsidR="00D72F5E" w:rsidRPr="00BA66CD" w:rsidRDefault="00D72F5E" w:rsidP="008E1E27">
      <w:pPr>
        <w:rPr>
          <w:rFonts w:eastAsia="Times New Roman" w:cstheme="minorHAnsi"/>
          <w:b/>
          <w:color w:val="ED7D31" w:themeColor="accent2"/>
          <w:sz w:val="28"/>
          <w:u w:val="single"/>
        </w:rPr>
      </w:pPr>
      <w:r w:rsidRPr="00BA66CD">
        <w:rPr>
          <w:rFonts w:eastAsia="Times New Roman" w:cstheme="minorHAnsi"/>
          <w:b/>
          <w:color w:val="ED7D31" w:themeColor="accent2"/>
          <w:sz w:val="28"/>
          <w:u w:val="single"/>
        </w:rPr>
        <w:t>Fees</w:t>
      </w:r>
    </w:p>
    <w:p w14:paraId="751538EF" w14:textId="111B3E43" w:rsidR="00D72F5E" w:rsidRPr="008E1E27" w:rsidRDefault="00BA66CD" w:rsidP="008E1E27">
      <w:pPr>
        <w:rPr>
          <w:rFonts w:eastAsia="Times New Roman" w:cstheme="minorHAnsi"/>
          <w:color w:val="000000" w:themeColor="text1"/>
          <w:sz w:val="22"/>
          <w:szCs w:val="22"/>
        </w:rPr>
      </w:pPr>
      <w:r>
        <w:rPr>
          <w:rFonts w:eastAsia="Times New Roman" w:cstheme="minorHAnsi"/>
          <w:color w:val="000000" w:themeColor="text1"/>
          <w:sz w:val="22"/>
          <w:szCs w:val="22"/>
        </w:rPr>
        <w:t xml:space="preserve">A termly charge of £25 for resources is added to each child attending the nursery.  This will be added on your </w:t>
      </w:r>
      <w:r w:rsidR="00DE5884" w:rsidRPr="008E1E27">
        <w:rPr>
          <w:rFonts w:eastAsia="Times New Roman" w:cstheme="minorHAnsi"/>
          <w:color w:val="000000" w:themeColor="text1"/>
          <w:sz w:val="22"/>
          <w:szCs w:val="22"/>
        </w:rPr>
        <w:t>invoice</w:t>
      </w:r>
      <w:r>
        <w:rPr>
          <w:rFonts w:eastAsia="Times New Roman" w:cstheme="minorHAnsi"/>
          <w:color w:val="000000" w:themeColor="text1"/>
          <w:sz w:val="22"/>
          <w:szCs w:val="22"/>
        </w:rPr>
        <w:t xml:space="preserve"> and applies whether the child receives</w:t>
      </w:r>
      <w:r w:rsidR="00DE5884" w:rsidRPr="008E1E27">
        <w:rPr>
          <w:rFonts w:eastAsia="Times New Roman" w:cstheme="minorHAnsi"/>
          <w:color w:val="000000" w:themeColor="text1"/>
          <w:sz w:val="22"/>
          <w:szCs w:val="22"/>
        </w:rPr>
        <w:t xml:space="preserve"> funding or not.</w:t>
      </w:r>
    </w:p>
    <w:p w14:paraId="4A360CC7" w14:textId="77777777" w:rsidR="00DE5884" w:rsidRPr="008E1E27" w:rsidRDefault="00DE5884" w:rsidP="008E1E27">
      <w:pPr>
        <w:rPr>
          <w:rFonts w:eastAsia="Times New Roman" w:cstheme="minorHAnsi"/>
          <w:color w:val="000000" w:themeColor="text1"/>
          <w:sz w:val="22"/>
          <w:szCs w:val="22"/>
        </w:rPr>
      </w:pPr>
    </w:p>
    <w:p w14:paraId="3F393813" w14:textId="307D8D20" w:rsidR="00DE5884" w:rsidRDefault="00DE5884" w:rsidP="00BA66CD">
      <w:pPr>
        <w:rPr>
          <w:rFonts w:eastAsia="Times New Roman" w:cstheme="minorHAnsi"/>
          <w:color w:val="000000" w:themeColor="text1"/>
          <w:sz w:val="22"/>
          <w:szCs w:val="22"/>
        </w:rPr>
      </w:pPr>
      <w:r w:rsidRPr="00BA66CD">
        <w:rPr>
          <w:rFonts w:eastAsia="Times New Roman" w:cstheme="minorHAnsi"/>
          <w:color w:val="000000" w:themeColor="text1"/>
          <w:sz w:val="22"/>
          <w:szCs w:val="22"/>
        </w:rPr>
        <w:t>For children aged 2 years to 3</w:t>
      </w:r>
      <w:r w:rsidR="00866515" w:rsidRPr="00BA66CD">
        <w:rPr>
          <w:rFonts w:eastAsia="Times New Roman" w:cstheme="minorHAnsi"/>
          <w:color w:val="000000" w:themeColor="text1"/>
          <w:sz w:val="22"/>
          <w:szCs w:val="22"/>
        </w:rPr>
        <w:t xml:space="preserve"> years </w:t>
      </w:r>
      <w:r w:rsidRPr="00BA66CD">
        <w:rPr>
          <w:rFonts w:eastAsia="Times New Roman" w:cstheme="minorHAnsi"/>
          <w:color w:val="000000" w:themeColor="text1"/>
          <w:sz w:val="22"/>
          <w:szCs w:val="22"/>
        </w:rPr>
        <w:t>the hourly rate is £6.25</w:t>
      </w:r>
    </w:p>
    <w:p w14:paraId="26FD4781" w14:textId="77777777" w:rsidR="00BA66CD" w:rsidRPr="00BA66CD" w:rsidRDefault="00BA66CD" w:rsidP="00BA66CD">
      <w:pPr>
        <w:rPr>
          <w:rFonts w:eastAsia="Times New Roman" w:cstheme="minorHAnsi"/>
          <w:color w:val="000000" w:themeColor="text1"/>
          <w:sz w:val="22"/>
          <w:szCs w:val="22"/>
        </w:rPr>
      </w:pPr>
    </w:p>
    <w:p w14:paraId="112914C9" w14:textId="13CBE922" w:rsidR="00DE5884" w:rsidRDefault="00DE5884" w:rsidP="00BA66CD">
      <w:pPr>
        <w:rPr>
          <w:rFonts w:eastAsia="Times New Roman" w:cstheme="minorHAnsi"/>
          <w:color w:val="000000" w:themeColor="text1"/>
          <w:sz w:val="22"/>
          <w:szCs w:val="22"/>
        </w:rPr>
      </w:pPr>
      <w:r w:rsidRPr="00BA66CD">
        <w:rPr>
          <w:rFonts w:eastAsia="Times New Roman" w:cstheme="minorHAnsi"/>
          <w:color w:val="000000" w:themeColor="text1"/>
          <w:sz w:val="22"/>
          <w:szCs w:val="22"/>
        </w:rPr>
        <w:t>For chil</w:t>
      </w:r>
      <w:r w:rsidR="00866515" w:rsidRPr="00BA66CD">
        <w:rPr>
          <w:rFonts w:eastAsia="Times New Roman" w:cstheme="minorHAnsi"/>
          <w:color w:val="000000" w:themeColor="text1"/>
          <w:sz w:val="22"/>
          <w:szCs w:val="22"/>
        </w:rPr>
        <w:t>dren the term after they turn</w:t>
      </w:r>
      <w:r w:rsidRPr="00BA66CD">
        <w:rPr>
          <w:rFonts w:eastAsia="Times New Roman" w:cstheme="minorHAnsi"/>
          <w:color w:val="000000" w:themeColor="text1"/>
          <w:sz w:val="22"/>
          <w:szCs w:val="22"/>
        </w:rPr>
        <w:t xml:space="preserve"> 3</w:t>
      </w:r>
      <w:r w:rsidR="00866515" w:rsidRPr="00BA66CD">
        <w:rPr>
          <w:rFonts w:eastAsia="Times New Roman" w:cstheme="minorHAnsi"/>
          <w:color w:val="000000" w:themeColor="text1"/>
          <w:sz w:val="22"/>
          <w:szCs w:val="22"/>
        </w:rPr>
        <w:t xml:space="preserve">years and are </w:t>
      </w:r>
      <w:r w:rsidRPr="00BA66CD">
        <w:rPr>
          <w:rFonts w:eastAsia="Times New Roman" w:cstheme="minorHAnsi"/>
          <w:color w:val="000000" w:themeColor="text1"/>
          <w:sz w:val="22"/>
          <w:szCs w:val="22"/>
        </w:rPr>
        <w:t>attending over 15 hours the rate is £5.75 per hour.</w:t>
      </w:r>
    </w:p>
    <w:p w14:paraId="3704B5EF" w14:textId="77777777" w:rsidR="00BA66CD" w:rsidRDefault="00BA66CD" w:rsidP="00BA66CD">
      <w:pPr>
        <w:rPr>
          <w:rFonts w:eastAsia="Times New Roman" w:cstheme="minorHAnsi"/>
          <w:color w:val="000000" w:themeColor="text1"/>
          <w:sz w:val="22"/>
          <w:szCs w:val="22"/>
        </w:rPr>
      </w:pPr>
    </w:p>
    <w:p w14:paraId="257D29FE" w14:textId="47001186" w:rsidR="00866515" w:rsidRDefault="00BA66CD" w:rsidP="00BA66CD">
      <w:pPr>
        <w:rPr>
          <w:rFonts w:eastAsia="Times New Roman" w:cstheme="minorHAnsi"/>
          <w:color w:val="000000" w:themeColor="text1"/>
          <w:sz w:val="22"/>
          <w:szCs w:val="22"/>
        </w:rPr>
      </w:pPr>
      <w:r>
        <w:rPr>
          <w:rFonts w:eastAsia="Times New Roman" w:cstheme="minorHAnsi"/>
          <w:color w:val="000000" w:themeColor="text1"/>
          <w:sz w:val="22"/>
          <w:szCs w:val="22"/>
        </w:rPr>
        <w:t>C</w:t>
      </w:r>
      <w:r w:rsidR="00866515" w:rsidRPr="00BA66CD">
        <w:rPr>
          <w:rFonts w:eastAsia="Times New Roman" w:cstheme="minorHAnsi"/>
          <w:color w:val="000000" w:themeColor="text1"/>
          <w:sz w:val="22"/>
          <w:szCs w:val="22"/>
        </w:rPr>
        <w:t>hildren that stay for lunch club the charge is £</w:t>
      </w:r>
      <w:r>
        <w:rPr>
          <w:rFonts w:eastAsia="Times New Roman" w:cstheme="minorHAnsi"/>
          <w:color w:val="000000" w:themeColor="text1"/>
          <w:sz w:val="22"/>
          <w:szCs w:val="22"/>
        </w:rPr>
        <w:t>2</w:t>
      </w:r>
      <w:r w:rsidR="00866515" w:rsidRPr="00BA66CD">
        <w:rPr>
          <w:rFonts w:eastAsia="Times New Roman" w:cstheme="minorHAnsi"/>
          <w:color w:val="000000" w:themeColor="text1"/>
          <w:sz w:val="22"/>
          <w:szCs w:val="22"/>
        </w:rPr>
        <w:t xml:space="preserve"> per day and a pack lunch should be provided by the parent/</w:t>
      </w:r>
      <w:proofErr w:type="spellStart"/>
      <w:r w:rsidR="00866515" w:rsidRPr="00BA66CD">
        <w:rPr>
          <w:rFonts w:eastAsia="Times New Roman" w:cstheme="minorHAnsi"/>
          <w:color w:val="000000" w:themeColor="text1"/>
          <w:sz w:val="22"/>
          <w:szCs w:val="22"/>
        </w:rPr>
        <w:t>carer</w:t>
      </w:r>
      <w:proofErr w:type="spellEnd"/>
      <w:r w:rsidR="00866515" w:rsidRPr="00BA66CD">
        <w:rPr>
          <w:rFonts w:eastAsia="Times New Roman" w:cstheme="minorHAnsi"/>
          <w:color w:val="000000" w:themeColor="text1"/>
          <w:sz w:val="22"/>
          <w:szCs w:val="22"/>
        </w:rPr>
        <w:t xml:space="preserve"> of the child.</w:t>
      </w:r>
    </w:p>
    <w:p w14:paraId="4ED1CD0E" w14:textId="77777777" w:rsidR="003B086C" w:rsidRDefault="003B086C" w:rsidP="008E1E27">
      <w:pPr>
        <w:pStyle w:val="NormalWeb"/>
        <w:spacing w:before="0" w:beforeAutospacing="0" w:after="0" w:afterAutospacing="0"/>
        <w:rPr>
          <w:rFonts w:asciiTheme="minorHAnsi" w:hAnsiTheme="minorHAnsi" w:cstheme="minorHAnsi"/>
          <w:b/>
          <w:color w:val="ED7D31" w:themeColor="accent2"/>
          <w:sz w:val="28"/>
          <w:u w:val="single"/>
        </w:rPr>
      </w:pPr>
    </w:p>
    <w:p w14:paraId="38053B8A" w14:textId="77777777" w:rsidR="00BC47D5" w:rsidRPr="00BA66CD" w:rsidRDefault="00BC47D5" w:rsidP="008E1E27">
      <w:pPr>
        <w:pStyle w:val="NormalWeb"/>
        <w:spacing w:before="0" w:beforeAutospacing="0" w:after="0" w:afterAutospacing="0"/>
        <w:rPr>
          <w:rFonts w:asciiTheme="minorHAnsi" w:hAnsiTheme="minorHAnsi" w:cstheme="minorHAnsi"/>
          <w:b/>
          <w:color w:val="ED7D31" w:themeColor="accent2"/>
          <w:sz w:val="28"/>
          <w:u w:val="single"/>
        </w:rPr>
      </w:pPr>
      <w:r w:rsidRPr="00BA66CD">
        <w:rPr>
          <w:rFonts w:asciiTheme="minorHAnsi" w:hAnsiTheme="minorHAnsi" w:cstheme="minorHAnsi"/>
          <w:b/>
          <w:color w:val="ED7D31" w:themeColor="accent2"/>
          <w:sz w:val="28"/>
          <w:u w:val="single"/>
        </w:rPr>
        <w:t xml:space="preserve">Payment of Bills </w:t>
      </w:r>
    </w:p>
    <w:p w14:paraId="3BC9EAAF" w14:textId="72F4CCF0" w:rsidR="00BC47D5" w:rsidRDefault="00BC47D5" w:rsidP="008E1E27">
      <w:pPr>
        <w:pStyle w:val="NormalWeb"/>
        <w:spacing w:before="0" w:beforeAutospacing="0" w:after="0" w:afterAutospacing="0"/>
        <w:rPr>
          <w:rFonts w:asciiTheme="minorHAnsi" w:hAnsiTheme="minorHAnsi" w:cstheme="minorHAnsi"/>
          <w:sz w:val="22"/>
          <w:szCs w:val="22"/>
        </w:rPr>
      </w:pPr>
      <w:r w:rsidRPr="008E1E27">
        <w:rPr>
          <w:rFonts w:asciiTheme="minorHAnsi" w:hAnsiTheme="minorHAnsi" w:cstheme="minorHAnsi"/>
          <w:sz w:val="22"/>
          <w:szCs w:val="22"/>
        </w:rPr>
        <w:t xml:space="preserve">Fees are payable in advance; </w:t>
      </w:r>
      <w:r w:rsidR="009C39A5" w:rsidRPr="008E1E27">
        <w:rPr>
          <w:rFonts w:asciiTheme="minorHAnsi" w:hAnsiTheme="minorHAnsi" w:cstheme="minorHAnsi"/>
          <w:sz w:val="22"/>
          <w:szCs w:val="22"/>
        </w:rPr>
        <w:t>therefore,</w:t>
      </w:r>
      <w:r w:rsidRPr="008E1E27">
        <w:rPr>
          <w:rFonts w:asciiTheme="minorHAnsi" w:hAnsiTheme="minorHAnsi" w:cstheme="minorHAnsi"/>
          <w:sz w:val="22"/>
          <w:szCs w:val="22"/>
        </w:rPr>
        <w:t xml:space="preserve"> bills will be given out at the beginning of each term and should be paid within 14 days of receipt and by the date stated on the bill. Those wishing to pay only one bill per term must please settle their accounts in full by this date. The bill will give the fee-payer the option to defer </w:t>
      </w:r>
      <w:r w:rsidRPr="008E1E27">
        <w:rPr>
          <w:rFonts w:asciiTheme="minorHAnsi" w:hAnsiTheme="minorHAnsi" w:cstheme="minorHAnsi"/>
        </w:rPr>
        <w:t>only the second half of the term's fees</w:t>
      </w:r>
      <w:r w:rsidRPr="008E1E27">
        <w:rPr>
          <w:rFonts w:asciiTheme="minorHAnsi" w:hAnsiTheme="minorHAnsi" w:cstheme="minorHAnsi"/>
          <w:sz w:val="22"/>
          <w:szCs w:val="22"/>
        </w:rPr>
        <w:t xml:space="preserve"> until a given date after the half term holiday. Again, this second payment must be made by the date given. </w:t>
      </w:r>
    </w:p>
    <w:p w14:paraId="4BA3F141" w14:textId="77777777" w:rsidR="00BA66CD" w:rsidRDefault="00BA66CD" w:rsidP="008E1E27">
      <w:pPr>
        <w:pStyle w:val="NormalWeb"/>
        <w:spacing w:before="0" w:beforeAutospacing="0" w:after="0" w:afterAutospacing="0"/>
        <w:rPr>
          <w:rFonts w:asciiTheme="minorHAnsi" w:hAnsiTheme="minorHAnsi" w:cstheme="minorHAnsi"/>
          <w:b/>
          <w:color w:val="ED7D31" w:themeColor="accent2"/>
          <w:sz w:val="28"/>
          <w:u w:val="single"/>
        </w:rPr>
      </w:pPr>
    </w:p>
    <w:p w14:paraId="4C3D1557" w14:textId="77777777" w:rsidR="00BC47D5" w:rsidRPr="00BA66CD" w:rsidRDefault="00BC47D5" w:rsidP="008E1E27">
      <w:pPr>
        <w:pStyle w:val="NormalWeb"/>
        <w:spacing w:before="0" w:beforeAutospacing="0" w:after="0" w:afterAutospacing="0"/>
        <w:rPr>
          <w:rFonts w:asciiTheme="minorHAnsi" w:hAnsiTheme="minorHAnsi" w:cstheme="minorHAnsi"/>
          <w:b/>
          <w:color w:val="ED7D31" w:themeColor="accent2"/>
          <w:sz w:val="28"/>
          <w:u w:val="single"/>
        </w:rPr>
      </w:pPr>
      <w:r w:rsidRPr="00BA66CD">
        <w:rPr>
          <w:rFonts w:asciiTheme="minorHAnsi" w:hAnsiTheme="minorHAnsi" w:cstheme="minorHAnsi"/>
          <w:b/>
          <w:color w:val="ED7D31" w:themeColor="accent2"/>
          <w:sz w:val="28"/>
          <w:u w:val="single"/>
        </w:rPr>
        <w:t xml:space="preserve">Outstanding Bills </w:t>
      </w:r>
    </w:p>
    <w:p w14:paraId="5E68754F" w14:textId="7B484837" w:rsidR="00BC47D5" w:rsidRPr="008E1E27" w:rsidRDefault="00BC47D5" w:rsidP="008E1E27">
      <w:pPr>
        <w:pStyle w:val="NormalWeb"/>
        <w:spacing w:before="0" w:beforeAutospacing="0" w:after="0" w:afterAutospacing="0"/>
        <w:rPr>
          <w:rFonts w:asciiTheme="minorHAnsi" w:hAnsiTheme="minorHAnsi" w:cstheme="minorHAnsi"/>
        </w:rPr>
      </w:pPr>
      <w:r w:rsidRPr="008E1E27">
        <w:rPr>
          <w:rFonts w:asciiTheme="minorHAnsi" w:hAnsiTheme="minorHAnsi" w:cstheme="minorHAnsi"/>
          <w:sz w:val="22"/>
          <w:szCs w:val="22"/>
        </w:rPr>
        <w:t xml:space="preserve">Should any bill remain outstanding after the payment due date has passed, in the first instance </w:t>
      </w:r>
      <w:r w:rsidR="009C39A5" w:rsidRPr="008E1E27">
        <w:rPr>
          <w:rFonts w:asciiTheme="minorHAnsi" w:hAnsiTheme="minorHAnsi" w:cstheme="minorHAnsi"/>
          <w:sz w:val="22"/>
          <w:szCs w:val="22"/>
        </w:rPr>
        <w:t>an</w:t>
      </w:r>
      <w:r w:rsidRPr="008E1E27">
        <w:rPr>
          <w:rFonts w:asciiTheme="minorHAnsi" w:hAnsiTheme="minorHAnsi" w:cstheme="minorHAnsi"/>
          <w:sz w:val="22"/>
          <w:szCs w:val="22"/>
        </w:rPr>
        <w:t xml:space="preserve"> email reminder will be given. If payment has not been received two weeks after the bill was due, a second email reminder will be given and a 20% of </w:t>
      </w:r>
      <w:r w:rsidR="00F86C11" w:rsidRPr="008E1E27">
        <w:rPr>
          <w:rFonts w:asciiTheme="minorHAnsi" w:hAnsiTheme="minorHAnsi" w:cstheme="minorHAnsi"/>
          <w:sz w:val="22"/>
          <w:szCs w:val="22"/>
        </w:rPr>
        <w:t>your</w:t>
      </w:r>
      <w:r w:rsidRPr="008E1E27">
        <w:rPr>
          <w:rFonts w:asciiTheme="minorHAnsi" w:hAnsiTheme="minorHAnsi" w:cstheme="minorHAnsi"/>
          <w:sz w:val="22"/>
          <w:szCs w:val="22"/>
        </w:rPr>
        <w:t xml:space="preserve"> outstanding </w:t>
      </w:r>
      <w:r w:rsidR="00F86C11" w:rsidRPr="008E1E27">
        <w:rPr>
          <w:rFonts w:asciiTheme="minorHAnsi" w:hAnsiTheme="minorHAnsi" w:cstheme="minorHAnsi"/>
          <w:sz w:val="22"/>
          <w:szCs w:val="22"/>
        </w:rPr>
        <w:t xml:space="preserve">invoice will be added </w:t>
      </w:r>
      <w:r w:rsidRPr="008E1E27">
        <w:rPr>
          <w:rFonts w:asciiTheme="minorHAnsi" w:hAnsiTheme="minorHAnsi" w:cstheme="minorHAnsi"/>
          <w:sz w:val="22"/>
          <w:szCs w:val="22"/>
        </w:rPr>
        <w:t xml:space="preserve">together with the advice that if payment is not received within two weeks or by the end of term (whichever is sooner) then written reminder proceedings will commence. </w:t>
      </w:r>
    </w:p>
    <w:p w14:paraId="68693535" w14:textId="07375544" w:rsidR="00BC47D5" w:rsidRDefault="00BC47D5" w:rsidP="008E1E27">
      <w:pPr>
        <w:pStyle w:val="NormalWeb"/>
        <w:spacing w:before="0" w:beforeAutospacing="0" w:after="0" w:afterAutospacing="0"/>
        <w:rPr>
          <w:rFonts w:asciiTheme="minorHAnsi" w:hAnsiTheme="minorHAnsi" w:cstheme="minorHAnsi"/>
          <w:sz w:val="22"/>
          <w:szCs w:val="22"/>
        </w:rPr>
      </w:pPr>
      <w:r w:rsidRPr="008E1E27">
        <w:rPr>
          <w:rFonts w:asciiTheme="minorHAnsi" w:hAnsiTheme="minorHAnsi" w:cstheme="minorHAnsi"/>
          <w:sz w:val="22"/>
          <w:szCs w:val="22"/>
        </w:rPr>
        <w:t xml:space="preserve">In the unfortunate event of written reminder proceedings becoming necessary, all letters will be sent through the postal service using Recorded Delivery. We (Kingfisher Kindergarten) will issue in the first instance a written overdue account reminder. This will be followed by a written second </w:t>
      </w:r>
      <w:r w:rsidRPr="008E1E27">
        <w:rPr>
          <w:rFonts w:asciiTheme="minorHAnsi" w:hAnsiTheme="minorHAnsi" w:cstheme="minorHAnsi"/>
          <w:sz w:val="22"/>
          <w:szCs w:val="22"/>
        </w:rPr>
        <w:lastRenderedPageBreak/>
        <w:t xml:space="preserve">warning of monies outstanding. This will be followed by a written Final Demand which will include notification of a child's non-funded sessions at the setting being terminated and County Court proceedings being started for recovery of monies owed. </w:t>
      </w:r>
    </w:p>
    <w:p w14:paraId="70CECB78" w14:textId="77777777" w:rsidR="00BA66CD" w:rsidRPr="008E1E27" w:rsidRDefault="00BA66CD" w:rsidP="008E1E27">
      <w:pPr>
        <w:pStyle w:val="NormalWeb"/>
        <w:spacing w:before="0" w:beforeAutospacing="0" w:after="0" w:afterAutospacing="0"/>
        <w:rPr>
          <w:rFonts w:asciiTheme="minorHAnsi" w:hAnsiTheme="minorHAnsi" w:cstheme="minorHAnsi"/>
        </w:rPr>
      </w:pPr>
    </w:p>
    <w:p w14:paraId="272B2678" w14:textId="77777777" w:rsidR="00BC47D5" w:rsidRPr="00BA66CD" w:rsidRDefault="00BC47D5" w:rsidP="008E1E27">
      <w:pPr>
        <w:pStyle w:val="NormalWeb"/>
        <w:spacing w:before="0" w:beforeAutospacing="0" w:after="0" w:afterAutospacing="0"/>
        <w:rPr>
          <w:rFonts w:asciiTheme="minorHAnsi" w:hAnsiTheme="minorHAnsi" w:cstheme="minorHAnsi"/>
          <w:b/>
          <w:color w:val="ED7D31" w:themeColor="accent2"/>
          <w:sz w:val="28"/>
          <w:u w:val="single"/>
        </w:rPr>
      </w:pPr>
      <w:r w:rsidRPr="00BA66CD">
        <w:rPr>
          <w:rFonts w:asciiTheme="minorHAnsi" w:hAnsiTheme="minorHAnsi" w:cstheme="minorHAnsi"/>
          <w:b/>
          <w:color w:val="ED7D31" w:themeColor="accent2"/>
          <w:sz w:val="28"/>
          <w:u w:val="single"/>
        </w:rPr>
        <w:t xml:space="preserve">Weekly Payment </w:t>
      </w:r>
    </w:p>
    <w:p w14:paraId="3D6F98DE" w14:textId="77777777" w:rsidR="00BC47D5" w:rsidRDefault="00BC47D5" w:rsidP="008E1E27">
      <w:pPr>
        <w:pStyle w:val="NormalWeb"/>
        <w:spacing w:before="0" w:beforeAutospacing="0" w:after="0" w:afterAutospacing="0"/>
        <w:rPr>
          <w:rFonts w:asciiTheme="minorHAnsi" w:hAnsiTheme="minorHAnsi" w:cstheme="minorHAnsi"/>
          <w:sz w:val="22"/>
          <w:szCs w:val="22"/>
        </w:rPr>
      </w:pPr>
      <w:r w:rsidRPr="008E1E27">
        <w:rPr>
          <w:rFonts w:asciiTheme="minorHAnsi" w:hAnsiTheme="minorHAnsi" w:cstheme="minorHAnsi"/>
          <w:sz w:val="22"/>
          <w:szCs w:val="22"/>
        </w:rPr>
        <w:t xml:space="preserve">If budgetary constraints make paying a half-termly bill difficult, then arrangements can be made for weekly payment. If you require to pay your bill in this way, please discuss it with the Pre-school Administrator at the beginning of the term. Under this arrangement, should fees become outstanding for 4 weeks then the child's place at privately funded sessions will be reviewed. This is in the interests of both Pre-school and the family involved. If fees continue to remain outstanding without a payment plan being agreed upon and kept to, written proceedings will be started as detailed above. </w:t>
      </w:r>
    </w:p>
    <w:p w14:paraId="422D12F5" w14:textId="77777777" w:rsidR="00BA66CD" w:rsidRPr="008E1E27" w:rsidRDefault="00BA66CD" w:rsidP="008E1E27">
      <w:pPr>
        <w:pStyle w:val="NormalWeb"/>
        <w:spacing w:before="0" w:beforeAutospacing="0" w:after="0" w:afterAutospacing="0"/>
        <w:rPr>
          <w:rFonts w:asciiTheme="minorHAnsi" w:hAnsiTheme="minorHAnsi" w:cstheme="minorHAnsi"/>
        </w:rPr>
      </w:pPr>
    </w:p>
    <w:p w14:paraId="7D485D3A" w14:textId="77777777" w:rsidR="00BC47D5" w:rsidRPr="00BA66CD" w:rsidRDefault="00BC47D5" w:rsidP="008E1E27">
      <w:pPr>
        <w:pStyle w:val="NormalWeb"/>
        <w:spacing w:before="0" w:beforeAutospacing="0" w:after="0" w:afterAutospacing="0"/>
        <w:rPr>
          <w:rFonts w:asciiTheme="minorHAnsi" w:hAnsiTheme="minorHAnsi" w:cstheme="minorHAnsi"/>
          <w:b/>
          <w:color w:val="ED7D31" w:themeColor="accent2"/>
          <w:sz w:val="28"/>
          <w:u w:val="single"/>
        </w:rPr>
      </w:pPr>
      <w:r w:rsidRPr="00BA66CD">
        <w:rPr>
          <w:rFonts w:asciiTheme="minorHAnsi" w:hAnsiTheme="minorHAnsi" w:cstheme="minorHAnsi"/>
          <w:b/>
          <w:color w:val="ED7D31" w:themeColor="accent2"/>
          <w:sz w:val="28"/>
          <w:u w:val="single"/>
        </w:rPr>
        <w:t xml:space="preserve">Difficulty Paying </w:t>
      </w:r>
    </w:p>
    <w:p w14:paraId="5C2D7F71" w14:textId="77777777" w:rsidR="00BC47D5" w:rsidRDefault="00BC47D5" w:rsidP="008E1E27">
      <w:pPr>
        <w:pStyle w:val="NormalWeb"/>
        <w:spacing w:before="0" w:beforeAutospacing="0" w:after="0" w:afterAutospacing="0"/>
        <w:rPr>
          <w:rFonts w:asciiTheme="minorHAnsi" w:hAnsiTheme="minorHAnsi" w:cstheme="minorHAnsi"/>
          <w:sz w:val="22"/>
          <w:szCs w:val="22"/>
        </w:rPr>
      </w:pPr>
      <w:r w:rsidRPr="008E1E27">
        <w:rPr>
          <w:rFonts w:asciiTheme="minorHAnsi" w:hAnsiTheme="minorHAnsi" w:cstheme="minorHAnsi"/>
          <w:sz w:val="22"/>
          <w:szCs w:val="22"/>
        </w:rPr>
        <w:t xml:space="preserve">Notwithstanding the above, it is the aim of the setting to ensure that every child can continue to benefit from attending Pre-school, therefore if parents are having any difficulty paying any bill they are strongly encouraged to let the Administrator know. A member of management representative, the Administrator and the parent(s) can then meet with the hope of finding mutually acceptable terms to ensure the child's place at the setting remains secure. </w:t>
      </w:r>
    </w:p>
    <w:p w14:paraId="008C4A09" w14:textId="77777777" w:rsidR="00BA66CD" w:rsidRPr="008E1E27" w:rsidRDefault="00BA66CD" w:rsidP="008E1E27">
      <w:pPr>
        <w:pStyle w:val="NormalWeb"/>
        <w:spacing w:before="0" w:beforeAutospacing="0" w:after="0" w:afterAutospacing="0"/>
        <w:rPr>
          <w:rFonts w:asciiTheme="minorHAnsi" w:hAnsiTheme="minorHAnsi" w:cstheme="minorHAnsi"/>
        </w:rPr>
      </w:pPr>
    </w:p>
    <w:p w14:paraId="587EF82D" w14:textId="77777777" w:rsidR="00BC47D5" w:rsidRPr="00BA66CD" w:rsidRDefault="00BC47D5" w:rsidP="008E1E27">
      <w:pPr>
        <w:pStyle w:val="NormalWeb"/>
        <w:spacing w:before="0" w:beforeAutospacing="0" w:after="0" w:afterAutospacing="0"/>
        <w:rPr>
          <w:rFonts w:asciiTheme="minorHAnsi" w:hAnsiTheme="minorHAnsi" w:cstheme="minorHAnsi"/>
          <w:b/>
          <w:color w:val="ED7D31" w:themeColor="accent2"/>
          <w:sz w:val="28"/>
          <w:u w:val="single"/>
        </w:rPr>
      </w:pPr>
      <w:r w:rsidRPr="00BA66CD">
        <w:rPr>
          <w:rFonts w:asciiTheme="minorHAnsi" w:hAnsiTheme="minorHAnsi" w:cstheme="minorHAnsi"/>
          <w:b/>
          <w:color w:val="ED7D31" w:themeColor="accent2"/>
          <w:sz w:val="28"/>
          <w:u w:val="single"/>
        </w:rPr>
        <w:t xml:space="preserve">Notice Period </w:t>
      </w:r>
    </w:p>
    <w:p w14:paraId="1A03C64B" w14:textId="3C52F92F" w:rsidR="00BC47D5" w:rsidRPr="008E1E27" w:rsidRDefault="00BC47D5" w:rsidP="008E1E27">
      <w:pPr>
        <w:pStyle w:val="NormalWeb"/>
        <w:spacing w:before="0" w:beforeAutospacing="0" w:after="0" w:afterAutospacing="0"/>
        <w:rPr>
          <w:rFonts w:asciiTheme="minorHAnsi" w:hAnsiTheme="minorHAnsi" w:cstheme="minorHAnsi"/>
        </w:rPr>
      </w:pPr>
      <w:r w:rsidRPr="008E1E27">
        <w:rPr>
          <w:rFonts w:asciiTheme="minorHAnsi" w:hAnsiTheme="minorHAnsi" w:cstheme="minorHAnsi"/>
          <w:sz w:val="22"/>
          <w:szCs w:val="22"/>
        </w:rPr>
        <w:t>Parents</w:t>
      </w:r>
      <w:r w:rsidR="009C39A5" w:rsidRPr="008E1E27">
        <w:rPr>
          <w:rFonts w:asciiTheme="minorHAnsi" w:hAnsiTheme="minorHAnsi" w:cstheme="minorHAnsi"/>
          <w:sz w:val="22"/>
          <w:szCs w:val="22"/>
        </w:rPr>
        <w:t xml:space="preserve"> must please provide a terms</w:t>
      </w:r>
      <w:r w:rsidRPr="008E1E27">
        <w:rPr>
          <w:rFonts w:asciiTheme="minorHAnsi" w:hAnsiTheme="minorHAnsi" w:cstheme="minorHAnsi"/>
          <w:sz w:val="22"/>
          <w:szCs w:val="22"/>
        </w:rPr>
        <w:t xml:space="preserve"> written notice of their intention to withdraw a child from the setting. Fees are payable up to the date of withdrawal at the end of this notice period, even if a parent chooses not to send their child during the notice period. Exceptions to this can be made, for example when moving house and completion dates are not finalised far enough in advance. Any circumstances that a parent feels may warrant an exception to the usual notice period </w:t>
      </w:r>
      <w:r w:rsidRPr="008E1E27">
        <w:rPr>
          <w:rFonts w:asciiTheme="minorHAnsi" w:hAnsiTheme="minorHAnsi" w:cstheme="minorHAnsi"/>
        </w:rPr>
        <w:t xml:space="preserve">must </w:t>
      </w:r>
      <w:r w:rsidRPr="008E1E27">
        <w:rPr>
          <w:rFonts w:asciiTheme="minorHAnsi" w:hAnsiTheme="minorHAnsi" w:cstheme="minorHAnsi"/>
          <w:sz w:val="22"/>
          <w:szCs w:val="22"/>
        </w:rPr>
        <w:t xml:space="preserve">be discussed and agreed with the Administrator in advance. Failure to do so will </w:t>
      </w:r>
      <w:r w:rsidR="009C39A5" w:rsidRPr="008E1E27">
        <w:rPr>
          <w:rFonts w:asciiTheme="minorHAnsi" w:hAnsiTheme="minorHAnsi" w:cstheme="minorHAnsi"/>
          <w:sz w:val="22"/>
          <w:szCs w:val="22"/>
        </w:rPr>
        <w:t>result in the normal terms</w:t>
      </w:r>
      <w:r w:rsidRPr="008E1E27">
        <w:rPr>
          <w:rFonts w:asciiTheme="minorHAnsi" w:hAnsiTheme="minorHAnsi" w:cstheme="minorHAnsi"/>
          <w:sz w:val="22"/>
          <w:szCs w:val="22"/>
        </w:rPr>
        <w:t xml:space="preserve"> notice being applied. </w:t>
      </w:r>
    </w:p>
    <w:p w14:paraId="15A2ABC5" w14:textId="77777777" w:rsidR="00E6176F" w:rsidRDefault="00E6176F" w:rsidP="008E1E27">
      <w:pPr>
        <w:rPr>
          <w:rFonts w:eastAsia="Times New Roman" w:cstheme="minorHAnsi"/>
          <w:b/>
          <w:color w:val="ED7D31" w:themeColor="accent2"/>
          <w:sz w:val="28"/>
          <w:u w:val="single"/>
        </w:rPr>
      </w:pPr>
    </w:p>
    <w:p w14:paraId="0E99AF68" w14:textId="77777777" w:rsidR="00F37962" w:rsidRPr="00BA66CD" w:rsidRDefault="00F37962" w:rsidP="008E1E27">
      <w:pPr>
        <w:rPr>
          <w:rFonts w:eastAsia="Times New Roman" w:cstheme="minorHAnsi"/>
          <w:b/>
          <w:color w:val="ED7D31" w:themeColor="accent2"/>
          <w:sz w:val="28"/>
          <w:u w:val="single"/>
        </w:rPr>
      </w:pPr>
      <w:r w:rsidRPr="00BA66CD">
        <w:rPr>
          <w:rFonts w:eastAsia="Times New Roman" w:cstheme="minorHAnsi"/>
          <w:b/>
          <w:color w:val="ED7D31" w:themeColor="accent2"/>
          <w:sz w:val="28"/>
          <w:u w:val="single"/>
        </w:rPr>
        <w:t xml:space="preserve">Kingfisher Kindergarten Admissions and Oversubscription </w:t>
      </w:r>
    </w:p>
    <w:p w14:paraId="38EADC8F" w14:textId="77777777" w:rsidR="00F37962" w:rsidRPr="008E1E27" w:rsidRDefault="00F37962" w:rsidP="008E1E27">
      <w:pPr>
        <w:rPr>
          <w:rFonts w:eastAsia="Times New Roman" w:cstheme="minorHAnsi"/>
          <w:sz w:val="22"/>
          <w:szCs w:val="22"/>
        </w:rPr>
      </w:pPr>
      <w:r w:rsidRPr="008E1E27">
        <w:rPr>
          <w:rFonts w:eastAsia="Times New Roman" w:cstheme="minorHAnsi"/>
          <w:sz w:val="22"/>
          <w:szCs w:val="22"/>
        </w:rPr>
        <w:t xml:space="preserve">Where there are more applications than places the following criteria will be used to decide which children are offered a place: </w:t>
      </w:r>
    </w:p>
    <w:p w14:paraId="432FDE42" w14:textId="77777777" w:rsidR="00F37962" w:rsidRPr="008E1E27" w:rsidRDefault="00F37962" w:rsidP="008E1E27">
      <w:pPr>
        <w:pStyle w:val="ListParagraph"/>
        <w:numPr>
          <w:ilvl w:val="0"/>
          <w:numId w:val="5"/>
        </w:numPr>
        <w:rPr>
          <w:rFonts w:eastAsia="Times New Roman" w:cstheme="minorHAnsi"/>
          <w:sz w:val="22"/>
          <w:szCs w:val="22"/>
        </w:rPr>
      </w:pPr>
      <w:r w:rsidRPr="008E1E27">
        <w:rPr>
          <w:rFonts w:eastAsia="Times New Roman" w:cstheme="minorHAnsi"/>
          <w:sz w:val="22"/>
          <w:szCs w:val="22"/>
        </w:rPr>
        <w:t xml:space="preserve">“Looked after” children (as defined in the Education Act 2002 – Admissions). </w:t>
      </w:r>
    </w:p>
    <w:p w14:paraId="1E6E59B4" w14:textId="6690FFC2" w:rsidR="00F37962" w:rsidRPr="008E1E27" w:rsidRDefault="00F37962" w:rsidP="008E1E27">
      <w:pPr>
        <w:pStyle w:val="ListParagraph"/>
        <w:numPr>
          <w:ilvl w:val="0"/>
          <w:numId w:val="5"/>
        </w:numPr>
        <w:rPr>
          <w:rFonts w:eastAsia="Times New Roman" w:cstheme="minorHAnsi"/>
          <w:sz w:val="22"/>
          <w:szCs w:val="22"/>
        </w:rPr>
      </w:pPr>
      <w:r w:rsidRPr="008E1E27">
        <w:rPr>
          <w:rFonts w:eastAsia="Times New Roman" w:cstheme="minorHAnsi"/>
          <w:sz w:val="22"/>
          <w:szCs w:val="22"/>
        </w:rPr>
        <w:t xml:space="preserve">SEND Children with a particular compelling educational and/or social or medical need as referred by a </w:t>
      </w:r>
      <w:r w:rsidR="009C39A5" w:rsidRPr="008E1E27">
        <w:rPr>
          <w:rFonts w:eastAsia="Times New Roman" w:cstheme="minorHAnsi"/>
          <w:sz w:val="22"/>
          <w:szCs w:val="22"/>
        </w:rPr>
        <w:t>professional</w:t>
      </w:r>
    </w:p>
    <w:p w14:paraId="0A740C0F" w14:textId="77777777" w:rsidR="00F37962" w:rsidRPr="008E1E27" w:rsidRDefault="00F37962" w:rsidP="008E1E27">
      <w:pPr>
        <w:pStyle w:val="ListParagraph"/>
        <w:numPr>
          <w:ilvl w:val="0"/>
          <w:numId w:val="5"/>
        </w:numPr>
        <w:rPr>
          <w:rFonts w:eastAsia="Times New Roman" w:cstheme="minorHAnsi"/>
          <w:sz w:val="22"/>
          <w:szCs w:val="22"/>
        </w:rPr>
      </w:pPr>
      <w:r w:rsidRPr="008E1E27">
        <w:rPr>
          <w:rFonts w:eastAsia="Times New Roman" w:cstheme="minorHAnsi"/>
          <w:sz w:val="22"/>
          <w:szCs w:val="22"/>
        </w:rPr>
        <w:t xml:space="preserve">at the time of the applicant’ proposed admission. </w:t>
      </w:r>
    </w:p>
    <w:p w14:paraId="20FF61BC" w14:textId="77777777" w:rsidR="00F37962" w:rsidRPr="008E1E27" w:rsidRDefault="00F37962" w:rsidP="008E1E27">
      <w:pPr>
        <w:pStyle w:val="ListParagraph"/>
        <w:numPr>
          <w:ilvl w:val="0"/>
          <w:numId w:val="5"/>
        </w:numPr>
        <w:rPr>
          <w:rFonts w:eastAsia="Times New Roman" w:cstheme="minorHAnsi"/>
          <w:sz w:val="22"/>
          <w:szCs w:val="22"/>
        </w:rPr>
      </w:pPr>
      <w:r w:rsidRPr="008E1E27">
        <w:rPr>
          <w:rFonts w:eastAsia="Times New Roman" w:cstheme="minorHAnsi"/>
          <w:sz w:val="22"/>
          <w:szCs w:val="22"/>
        </w:rPr>
        <w:t xml:space="preserve">Children of members of staff. </w:t>
      </w:r>
    </w:p>
    <w:p w14:paraId="63B0AB56" w14:textId="0BA9F7BC" w:rsidR="009C39A5" w:rsidRPr="008E1E27" w:rsidRDefault="009C39A5" w:rsidP="008E1E27">
      <w:pPr>
        <w:pStyle w:val="ListParagraph"/>
        <w:numPr>
          <w:ilvl w:val="0"/>
          <w:numId w:val="5"/>
        </w:numPr>
        <w:rPr>
          <w:rFonts w:eastAsia="Times New Roman" w:cstheme="minorHAnsi"/>
          <w:sz w:val="22"/>
          <w:szCs w:val="22"/>
        </w:rPr>
      </w:pPr>
      <w:r w:rsidRPr="008E1E27">
        <w:rPr>
          <w:rFonts w:eastAsia="Times New Roman" w:cstheme="minorHAnsi"/>
          <w:sz w:val="22"/>
          <w:szCs w:val="22"/>
        </w:rPr>
        <w:t>In order of date of birth</w:t>
      </w:r>
    </w:p>
    <w:p w14:paraId="00552B50" w14:textId="77777777" w:rsidR="00D72F5E" w:rsidRPr="008E1E27" w:rsidRDefault="00D72F5E" w:rsidP="008E1E27">
      <w:pPr>
        <w:rPr>
          <w:rFonts w:eastAsia="Times New Roman" w:cstheme="minorHAnsi"/>
          <w:sz w:val="28"/>
          <w:szCs w:val="28"/>
        </w:rPr>
      </w:pPr>
    </w:p>
    <w:p w14:paraId="5E6B5083" w14:textId="77777777" w:rsidR="00D72F5E" w:rsidRPr="008E1E27" w:rsidRDefault="00F37962" w:rsidP="008E1E27">
      <w:pPr>
        <w:rPr>
          <w:rFonts w:eastAsia="Times New Roman" w:cstheme="minorHAnsi"/>
          <w:sz w:val="22"/>
          <w:szCs w:val="22"/>
        </w:rPr>
      </w:pPr>
      <w:r w:rsidRPr="008E1E27">
        <w:rPr>
          <w:rFonts w:eastAsia="Times New Roman" w:cstheme="minorHAnsi"/>
          <w:sz w:val="22"/>
          <w:szCs w:val="22"/>
        </w:rPr>
        <w:t xml:space="preserve">Within the above criteria, each application is always considered very carefully </w:t>
      </w:r>
      <w:r w:rsidR="00D72F5E" w:rsidRPr="008E1E27">
        <w:rPr>
          <w:rFonts w:eastAsia="Times New Roman" w:cstheme="minorHAnsi"/>
          <w:sz w:val="22"/>
          <w:szCs w:val="22"/>
        </w:rPr>
        <w:t xml:space="preserve">on its individual needs and Kingfishers </w:t>
      </w:r>
      <w:r w:rsidRPr="008E1E27">
        <w:rPr>
          <w:rFonts w:eastAsia="Times New Roman" w:cstheme="minorHAnsi"/>
          <w:sz w:val="22"/>
          <w:szCs w:val="22"/>
        </w:rPr>
        <w:t>decision is final.</w:t>
      </w:r>
    </w:p>
    <w:p w14:paraId="55FC9120" w14:textId="77777777" w:rsidR="00F37962" w:rsidRPr="008E1E27" w:rsidRDefault="00F37962" w:rsidP="008E1E27">
      <w:pPr>
        <w:rPr>
          <w:rFonts w:eastAsia="Times New Roman" w:cstheme="minorHAnsi"/>
          <w:sz w:val="28"/>
          <w:szCs w:val="28"/>
        </w:rPr>
      </w:pPr>
      <w:r w:rsidRPr="008E1E27">
        <w:rPr>
          <w:rFonts w:eastAsia="Times New Roman" w:cstheme="minorHAnsi"/>
          <w:sz w:val="28"/>
          <w:szCs w:val="28"/>
        </w:rPr>
        <w:t xml:space="preserve"> </w:t>
      </w:r>
    </w:p>
    <w:p w14:paraId="55585130" w14:textId="75D77C04" w:rsidR="00F37962" w:rsidRPr="00BA66CD" w:rsidRDefault="00F37962" w:rsidP="008E1E27">
      <w:pPr>
        <w:rPr>
          <w:rFonts w:eastAsia="Times New Roman" w:cstheme="minorHAnsi"/>
          <w:b/>
          <w:color w:val="ED7D31" w:themeColor="accent2"/>
          <w:sz w:val="28"/>
          <w:u w:val="single"/>
        </w:rPr>
      </w:pPr>
      <w:r w:rsidRPr="00BA66CD">
        <w:rPr>
          <w:rFonts w:eastAsia="Times New Roman" w:cstheme="minorHAnsi"/>
          <w:b/>
          <w:color w:val="ED7D31" w:themeColor="accent2"/>
          <w:sz w:val="28"/>
          <w:u w:val="single"/>
        </w:rPr>
        <w:t>Determining choi</w:t>
      </w:r>
      <w:r w:rsidR="009C39A5" w:rsidRPr="00BA66CD">
        <w:rPr>
          <w:rFonts w:eastAsia="Times New Roman" w:cstheme="minorHAnsi"/>
          <w:b/>
          <w:color w:val="ED7D31" w:themeColor="accent2"/>
          <w:sz w:val="28"/>
          <w:u w:val="single"/>
        </w:rPr>
        <w:t>ce of sessions</w:t>
      </w:r>
      <w:r w:rsidRPr="00BA66CD">
        <w:rPr>
          <w:rFonts w:eastAsia="Times New Roman" w:cstheme="minorHAnsi"/>
          <w:b/>
          <w:color w:val="ED7D31" w:themeColor="accent2"/>
          <w:sz w:val="28"/>
          <w:u w:val="single"/>
        </w:rPr>
        <w:t xml:space="preserve"> </w:t>
      </w:r>
    </w:p>
    <w:p w14:paraId="6ADA0B47" w14:textId="77777777" w:rsidR="003B086C" w:rsidRDefault="00F37962" w:rsidP="003B086C">
      <w:pPr>
        <w:rPr>
          <w:rFonts w:eastAsia="Times New Roman" w:cstheme="minorHAnsi"/>
          <w:sz w:val="22"/>
          <w:szCs w:val="22"/>
        </w:rPr>
      </w:pPr>
      <w:r w:rsidRPr="008E1E27">
        <w:rPr>
          <w:rFonts w:eastAsia="Times New Roman" w:cstheme="minorHAnsi"/>
          <w:sz w:val="22"/>
          <w:szCs w:val="22"/>
        </w:rPr>
        <w:t>Parents will be asked to give preferences with regards to the sessions when they apply for a place. Account will be taken of any preference for sessions expressed by parents, but preferences will be allocated subject to availability and are not guaranteed. If the preferred session is unavailable, the child may be offered an alternative session</w:t>
      </w:r>
      <w:r w:rsidR="005479DC" w:rsidRPr="008E1E27">
        <w:rPr>
          <w:rFonts w:eastAsia="Times New Roman" w:cstheme="minorHAnsi"/>
          <w:sz w:val="22"/>
          <w:szCs w:val="22"/>
        </w:rPr>
        <w:t>.</w:t>
      </w:r>
      <w:r w:rsidR="003B086C">
        <w:rPr>
          <w:rFonts w:eastAsia="Times New Roman" w:cstheme="minorHAnsi"/>
          <w:sz w:val="22"/>
          <w:szCs w:val="22"/>
        </w:rPr>
        <w:t xml:space="preserve"> </w:t>
      </w:r>
    </w:p>
    <w:p w14:paraId="054210F2" w14:textId="77777777" w:rsidR="003B086C" w:rsidRDefault="003B086C" w:rsidP="003B086C">
      <w:pPr>
        <w:rPr>
          <w:rFonts w:eastAsia="Times New Roman" w:cstheme="minorHAnsi"/>
          <w:sz w:val="22"/>
          <w:szCs w:val="22"/>
        </w:rPr>
      </w:pPr>
    </w:p>
    <w:p w14:paraId="232ECEC0" w14:textId="444A1D23" w:rsidR="003B086C" w:rsidRPr="003B086C" w:rsidRDefault="003B086C" w:rsidP="003B086C">
      <w:pPr>
        <w:rPr>
          <w:rFonts w:cstheme="minorHAnsi"/>
          <w:sz w:val="22"/>
          <w:szCs w:val="22"/>
        </w:rPr>
      </w:pPr>
      <w:r>
        <w:rPr>
          <w:rFonts w:eastAsia="Times New Roman" w:cstheme="minorHAnsi"/>
          <w:sz w:val="22"/>
          <w:szCs w:val="22"/>
        </w:rPr>
        <w:lastRenderedPageBreak/>
        <w:t>We will ensure</w:t>
      </w:r>
      <w:r w:rsidRPr="003B086C">
        <w:rPr>
          <w:rFonts w:cstheme="minorHAnsi"/>
          <w:sz w:val="22"/>
          <w:szCs w:val="22"/>
        </w:rPr>
        <w:t xml:space="preserve"> our Equal Opportunities Policy </w:t>
      </w:r>
      <w:r>
        <w:rPr>
          <w:rFonts w:cstheme="minorHAnsi"/>
          <w:sz w:val="22"/>
          <w:szCs w:val="22"/>
        </w:rPr>
        <w:t>is widely known and that we will m</w:t>
      </w:r>
      <w:r w:rsidRPr="003B086C">
        <w:rPr>
          <w:rFonts w:cstheme="minorHAnsi"/>
          <w:sz w:val="22"/>
          <w:szCs w:val="22"/>
        </w:rPr>
        <w:t>onitor the gender and ethnic background of children joining the group to ensure that no accidental discrimination is taking place.</w:t>
      </w:r>
      <w:r>
        <w:rPr>
          <w:rFonts w:cstheme="minorHAnsi"/>
          <w:sz w:val="22"/>
          <w:szCs w:val="22"/>
        </w:rPr>
        <w:t xml:space="preserve"> We will also ensure it is clear that we </w:t>
      </w:r>
      <w:r w:rsidRPr="003B086C">
        <w:rPr>
          <w:rFonts w:cstheme="minorHAnsi"/>
          <w:sz w:val="22"/>
          <w:szCs w:val="22"/>
        </w:rPr>
        <w:t xml:space="preserve">welcome both, fathers and mothers, other relations and </w:t>
      </w:r>
      <w:proofErr w:type="spellStart"/>
      <w:r w:rsidRPr="003B086C">
        <w:rPr>
          <w:rFonts w:cstheme="minorHAnsi"/>
          <w:sz w:val="22"/>
          <w:szCs w:val="22"/>
        </w:rPr>
        <w:t>carers</w:t>
      </w:r>
      <w:proofErr w:type="spellEnd"/>
      <w:r w:rsidRPr="003B086C">
        <w:rPr>
          <w:rFonts w:cstheme="minorHAnsi"/>
          <w:sz w:val="22"/>
          <w:szCs w:val="22"/>
        </w:rPr>
        <w:t xml:space="preserve"> and people from all cultural, religious, ethnic and social groups with and without disabilities.</w:t>
      </w:r>
    </w:p>
    <w:p w14:paraId="61B477FD" w14:textId="77777777" w:rsidR="003B086C" w:rsidRPr="008E1E27" w:rsidRDefault="003B086C" w:rsidP="008E1E27">
      <w:pPr>
        <w:rPr>
          <w:rFonts w:eastAsia="Times New Roman" w:cstheme="minorHAnsi"/>
          <w:sz w:val="22"/>
          <w:szCs w:val="22"/>
        </w:rPr>
      </w:pPr>
    </w:p>
    <w:p w14:paraId="184F3594" w14:textId="77777777" w:rsidR="00F37962" w:rsidRPr="00BA66CD" w:rsidRDefault="00F37962" w:rsidP="008E1E27">
      <w:pPr>
        <w:rPr>
          <w:rFonts w:eastAsia="Times New Roman" w:cstheme="minorHAnsi"/>
          <w:b/>
          <w:color w:val="ED7D31" w:themeColor="accent2"/>
          <w:sz w:val="28"/>
          <w:u w:val="single"/>
        </w:rPr>
      </w:pPr>
      <w:r w:rsidRPr="00BA66CD">
        <w:rPr>
          <w:rFonts w:eastAsia="Times New Roman" w:cstheme="minorHAnsi"/>
          <w:b/>
          <w:color w:val="ED7D31" w:themeColor="accent2"/>
          <w:sz w:val="28"/>
          <w:u w:val="single"/>
        </w:rPr>
        <w:t xml:space="preserve">Informing Parents regarding applications </w:t>
      </w:r>
    </w:p>
    <w:p w14:paraId="31C73FC4" w14:textId="73426B3C" w:rsidR="00F37962" w:rsidRPr="008E1E27" w:rsidRDefault="00F40FA4" w:rsidP="008E1E27">
      <w:pPr>
        <w:rPr>
          <w:rFonts w:eastAsia="Times New Roman" w:cstheme="minorHAnsi"/>
          <w:sz w:val="22"/>
          <w:szCs w:val="22"/>
        </w:rPr>
      </w:pPr>
      <w:r w:rsidRPr="008E1E27">
        <w:rPr>
          <w:rFonts w:eastAsia="Times New Roman" w:cstheme="minorHAnsi"/>
          <w:sz w:val="22"/>
          <w:szCs w:val="22"/>
        </w:rPr>
        <w:t>When a place is available we</w:t>
      </w:r>
      <w:r w:rsidR="00F37962" w:rsidRPr="008E1E27">
        <w:rPr>
          <w:rFonts w:eastAsia="Times New Roman" w:cstheme="minorHAnsi"/>
          <w:sz w:val="22"/>
          <w:szCs w:val="22"/>
        </w:rPr>
        <w:t xml:space="preserve"> will inform applicants as above. If demand is very high, applicants may be unsuccessful and they will be informed of this. </w:t>
      </w:r>
      <w:r w:rsidR="00D72F5E" w:rsidRPr="008E1E27">
        <w:rPr>
          <w:rFonts w:eastAsia="Times New Roman" w:cstheme="minorHAnsi"/>
          <w:sz w:val="22"/>
          <w:szCs w:val="22"/>
        </w:rPr>
        <w:t>They will then be contacted when a place is available.</w:t>
      </w:r>
    </w:p>
    <w:p w14:paraId="43E6033E" w14:textId="77777777" w:rsidR="00D72F5E" w:rsidRPr="008E1E27" w:rsidRDefault="00D72F5E" w:rsidP="008E1E27">
      <w:pPr>
        <w:rPr>
          <w:rFonts w:eastAsia="Times New Roman" w:cstheme="minorHAnsi"/>
          <w:sz w:val="28"/>
          <w:szCs w:val="28"/>
        </w:rPr>
      </w:pPr>
    </w:p>
    <w:p w14:paraId="28486E90" w14:textId="77777777" w:rsidR="00BA66CD" w:rsidRPr="00BA66CD" w:rsidRDefault="00BA66CD" w:rsidP="00BA66CD">
      <w:pPr>
        <w:rPr>
          <w:sz w:val="22"/>
        </w:rPr>
      </w:pPr>
      <w:r w:rsidRPr="00BA66CD">
        <w:rPr>
          <w:sz w:val="22"/>
        </w:rPr>
        <w:t>This policy was reviewed by Kingfisher Kindergarten Ltd</w:t>
      </w:r>
      <w:r w:rsidRPr="00BA66CD">
        <w:rPr>
          <w:sz w:val="22"/>
        </w:rPr>
        <w:tab/>
      </w:r>
    </w:p>
    <w:p w14:paraId="7D98BF38" w14:textId="77777777" w:rsidR="00E6176F" w:rsidRDefault="00E6176F" w:rsidP="00BA66CD">
      <w:pPr>
        <w:rPr>
          <w:sz w:val="22"/>
        </w:rPr>
      </w:pPr>
    </w:p>
    <w:p w14:paraId="7DC65071" w14:textId="60F5ADDE" w:rsidR="00BA66CD" w:rsidRPr="00BA66CD" w:rsidRDefault="00BA66CD" w:rsidP="00BA66CD">
      <w:pPr>
        <w:rPr>
          <w:sz w:val="22"/>
        </w:rPr>
      </w:pPr>
      <w:r w:rsidRPr="00BA66CD">
        <w:rPr>
          <w:sz w:val="22"/>
        </w:rPr>
        <w:t>On</w:t>
      </w:r>
      <w:r w:rsidR="00E6176F">
        <w:rPr>
          <w:sz w:val="22"/>
        </w:rPr>
        <w:tab/>
      </w:r>
      <w:r w:rsidR="00E6176F">
        <w:rPr>
          <w:sz w:val="22"/>
        </w:rPr>
        <w:tab/>
      </w:r>
      <w:r w:rsidR="00E6176F">
        <w:rPr>
          <w:sz w:val="22"/>
        </w:rPr>
        <w:tab/>
      </w:r>
      <w:r w:rsidR="00E6176F">
        <w:rPr>
          <w:sz w:val="22"/>
        </w:rPr>
        <w:tab/>
      </w:r>
      <w:r w:rsidR="00E6176F">
        <w:rPr>
          <w:sz w:val="22"/>
        </w:rPr>
        <w:tab/>
      </w:r>
      <w:r w:rsidRPr="00BA66CD">
        <w:rPr>
          <w:sz w:val="22"/>
        </w:rPr>
        <w:tab/>
        <w:t>11</w:t>
      </w:r>
      <w:r w:rsidRPr="00BA66CD">
        <w:rPr>
          <w:sz w:val="22"/>
          <w:vertAlign w:val="superscript"/>
        </w:rPr>
        <w:t>th</w:t>
      </w:r>
      <w:r w:rsidRPr="00BA66CD">
        <w:rPr>
          <w:sz w:val="22"/>
        </w:rPr>
        <w:t xml:space="preserve"> November 2018</w:t>
      </w:r>
    </w:p>
    <w:p w14:paraId="3C08FFDA" w14:textId="634E4295" w:rsidR="00BA66CD" w:rsidRPr="00BA66CD" w:rsidRDefault="00E6176F" w:rsidP="00BA66CD">
      <w:pPr>
        <w:rPr>
          <w:sz w:val="22"/>
        </w:rPr>
      </w:pPr>
      <w:r>
        <w:rPr>
          <w:sz w:val="22"/>
        </w:rPr>
        <w:t xml:space="preserve">Date to be reviewed </w:t>
      </w:r>
      <w:r>
        <w:rPr>
          <w:sz w:val="22"/>
        </w:rPr>
        <w:tab/>
      </w:r>
      <w:r>
        <w:rPr>
          <w:sz w:val="22"/>
        </w:rPr>
        <w:tab/>
      </w:r>
      <w:r>
        <w:rPr>
          <w:sz w:val="22"/>
        </w:rPr>
        <w:tab/>
      </w:r>
      <w:r>
        <w:rPr>
          <w:sz w:val="22"/>
        </w:rPr>
        <w:tab/>
      </w:r>
      <w:proofErr w:type="gramStart"/>
      <w:r>
        <w:rPr>
          <w:sz w:val="22"/>
        </w:rPr>
        <w:t>A</w:t>
      </w:r>
      <w:r w:rsidR="00BA66CD" w:rsidRPr="00BA66CD">
        <w:rPr>
          <w:sz w:val="22"/>
        </w:rPr>
        <w:t>nnually</w:t>
      </w:r>
      <w:proofErr w:type="gramEnd"/>
    </w:p>
    <w:p w14:paraId="460D22E8" w14:textId="695624B8" w:rsidR="00BA66CD" w:rsidRPr="00BA66CD" w:rsidRDefault="00BA66CD" w:rsidP="00BA66CD">
      <w:pPr>
        <w:rPr>
          <w:sz w:val="22"/>
        </w:rPr>
      </w:pPr>
      <w:r w:rsidRPr="00BA66CD">
        <w:rPr>
          <w:sz w:val="22"/>
        </w:rPr>
        <w:t>Signed on behalf of the provider</w:t>
      </w:r>
      <w:r w:rsidRPr="00BA66CD">
        <w:rPr>
          <w:sz w:val="22"/>
        </w:rPr>
        <w:tab/>
      </w:r>
      <w:r w:rsidRPr="00BA66CD">
        <w:rPr>
          <w:sz w:val="22"/>
        </w:rPr>
        <w:tab/>
        <w:t>La-Ryne Baker</w:t>
      </w:r>
    </w:p>
    <w:p w14:paraId="0100EB63" w14:textId="6AD4B7B6" w:rsidR="00BA66CD" w:rsidRPr="00BA66CD" w:rsidRDefault="00BA66CD" w:rsidP="00BA66CD">
      <w:pPr>
        <w:rPr>
          <w:sz w:val="22"/>
        </w:rPr>
      </w:pPr>
      <w:r w:rsidRPr="00BA66CD">
        <w:rPr>
          <w:sz w:val="22"/>
        </w:rPr>
        <w:t xml:space="preserve">Role of signatory </w:t>
      </w:r>
      <w:r w:rsidRPr="00BA66CD">
        <w:rPr>
          <w:sz w:val="22"/>
        </w:rPr>
        <w:tab/>
      </w:r>
      <w:r w:rsidR="00E6176F">
        <w:rPr>
          <w:sz w:val="22"/>
        </w:rPr>
        <w:tab/>
      </w:r>
      <w:r w:rsidR="00E6176F">
        <w:rPr>
          <w:sz w:val="22"/>
        </w:rPr>
        <w:tab/>
      </w:r>
      <w:r w:rsidR="00E6176F">
        <w:rPr>
          <w:sz w:val="22"/>
        </w:rPr>
        <w:tab/>
      </w:r>
      <w:r w:rsidRPr="00BA66CD">
        <w:rPr>
          <w:sz w:val="22"/>
        </w:rPr>
        <w:t>Owner</w:t>
      </w:r>
    </w:p>
    <w:p w14:paraId="6A172E79" w14:textId="77777777" w:rsidR="00E002CD" w:rsidRPr="008E1E27" w:rsidRDefault="003E09B9">
      <w:pPr>
        <w:rPr>
          <w:rFonts w:cstheme="minorHAnsi"/>
        </w:rPr>
      </w:pPr>
    </w:p>
    <w:sectPr w:rsidR="00E002CD" w:rsidRPr="008E1E27" w:rsidSect="000D7E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954A6" w14:textId="77777777" w:rsidR="003E09B9" w:rsidRDefault="003E09B9" w:rsidP="00F37962">
      <w:r>
        <w:separator/>
      </w:r>
    </w:p>
  </w:endnote>
  <w:endnote w:type="continuationSeparator" w:id="0">
    <w:p w14:paraId="3B9A0439" w14:textId="77777777" w:rsidR="003E09B9" w:rsidRDefault="003E09B9" w:rsidP="00F3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D10C1" w14:textId="77777777" w:rsidR="003E09B9" w:rsidRDefault="003E09B9" w:rsidP="00F37962">
      <w:r>
        <w:separator/>
      </w:r>
    </w:p>
  </w:footnote>
  <w:footnote w:type="continuationSeparator" w:id="0">
    <w:p w14:paraId="4AB224F0" w14:textId="77777777" w:rsidR="003E09B9" w:rsidRDefault="003E09B9" w:rsidP="00F3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8EE"/>
    <w:multiLevelType w:val="hybridMultilevel"/>
    <w:tmpl w:val="7A8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0765B"/>
    <w:multiLevelType w:val="hybridMultilevel"/>
    <w:tmpl w:val="8478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F34B3"/>
    <w:multiLevelType w:val="hybridMultilevel"/>
    <w:tmpl w:val="5FE2C8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36AB8"/>
    <w:multiLevelType w:val="hybridMultilevel"/>
    <w:tmpl w:val="A5D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06529"/>
    <w:multiLevelType w:val="hybridMultilevel"/>
    <w:tmpl w:val="38C0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20A03"/>
    <w:multiLevelType w:val="hybridMultilevel"/>
    <w:tmpl w:val="49860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7708DD"/>
    <w:multiLevelType w:val="hybridMultilevel"/>
    <w:tmpl w:val="81E2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62"/>
    <w:rsid w:val="000D7E23"/>
    <w:rsid w:val="00137195"/>
    <w:rsid w:val="003B086C"/>
    <w:rsid w:val="003E09B9"/>
    <w:rsid w:val="003F261D"/>
    <w:rsid w:val="003F6874"/>
    <w:rsid w:val="005479DC"/>
    <w:rsid w:val="006110EE"/>
    <w:rsid w:val="00625CF4"/>
    <w:rsid w:val="006D1182"/>
    <w:rsid w:val="00715779"/>
    <w:rsid w:val="0075276E"/>
    <w:rsid w:val="00866515"/>
    <w:rsid w:val="008E1E27"/>
    <w:rsid w:val="009025FD"/>
    <w:rsid w:val="009C39A5"/>
    <w:rsid w:val="00A17E2D"/>
    <w:rsid w:val="00AA3771"/>
    <w:rsid w:val="00BA66CD"/>
    <w:rsid w:val="00BC47D5"/>
    <w:rsid w:val="00D72F5E"/>
    <w:rsid w:val="00DE5884"/>
    <w:rsid w:val="00E6176F"/>
    <w:rsid w:val="00E97AE5"/>
    <w:rsid w:val="00F37962"/>
    <w:rsid w:val="00F40FA4"/>
    <w:rsid w:val="00F757A9"/>
    <w:rsid w:val="00F8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962"/>
    <w:pPr>
      <w:tabs>
        <w:tab w:val="center" w:pos="4513"/>
        <w:tab w:val="right" w:pos="9026"/>
      </w:tabs>
    </w:pPr>
  </w:style>
  <w:style w:type="character" w:customStyle="1" w:styleId="HeaderChar">
    <w:name w:val="Header Char"/>
    <w:basedOn w:val="DefaultParagraphFont"/>
    <w:link w:val="Header"/>
    <w:uiPriority w:val="99"/>
    <w:rsid w:val="00F37962"/>
  </w:style>
  <w:style w:type="paragraph" w:styleId="Footer">
    <w:name w:val="footer"/>
    <w:basedOn w:val="Normal"/>
    <w:link w:val="FooterChar"/>
    <w:uiPriority w:val="99"/>
    <w:unhideWhenUsed/>
    <w:rsid w:val="00F37962"/>
    <w:pPr>
      <w:tabs>
        <w:tab w:val="center" w:pos="4513"/>
        <w:tab w:val="right" w:pos="9026"/>
      </w:tabs>
    </w:pPr>
  </w:style>
  <w:style w:type="character" w:customStyle="1" w:styleId="FooterChar">
    <w:name w:val="Footer Char"/>
    <w:basedOn w:val="DefaultParagraphFont"/>
    <w:link w:val="Footer"/>
    <w:uiPriority w:val="99"/>
    <w:rsid w:val="00F37962"/>
  </w:style>
  <w:style w:type="character" w:styleId="Hyperlink">
    <w:name w:val="Hyperlink"/>
    <w:basedOn w:val="DefaultParagraphFont"/>
    <w:uiPriority w:val="99"/>
    <w:unhideWhenUsed/>
    <w:rsid w:val="00F37962"/>
    <w:rPr>
      <w:color w:val="0563C1" w:themeColor="hyperlink"/>
      <w:u w:val="single"/>
    </w:rPr>
  </w:style>
  <w:style w:type="paragraph" w:styleId="ListParagraph">
    <w:name w:val="List Paragraph"/>
    <w:basedOn w:val="Normal"/>
    <w:uiPriority w:val="34"/>
    <w:qFormat/>
    <w:rsid w:val="00F37962"/>
    <w:pPr>
      <w:ind w:left="720"/>
      <w:contextualSpacing/>
    </w:pPr>
  </w:style>
  <w:style w:type="paragraph" w:styleId="NormalWeb">
    <w:name w:val="Normal (Web)"/>
    <w:basedOn w:val="Normal"/>
    <w:uiPriority w:val="99"/>
    <w:semiHidden/>
    <w:unhideWhenUsed/>
    <w:rsid w:val="00BC47D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E1E27"/>
    <w:rPr>
      <w:rFonts w:ascii="Tahoma" w:hAnsi="Tahoma" w:cs="Tahoma"/>
      <w:sz w:val="16"/>
      <w:szCs w:val="16"/>
    </w:rPr>
  </w:style>
  <w:style w:type="character" w:customStyle="1" w:styleId="BalloonTextChar">
    <w:name w:val="Balloon Text Char"/>
    <w:basedOn w:val="DefaultParagraphFont"/>
    <w:link w:val="BalloonText"/>
    <w:uiPriority w:val="99"/>
    <w:semiHidden/>
    <w:rsid w:val="008E1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962"/>
    <w:pPr>
      <w:tabs>
        <w:tab w:val="center" w:pos="4513"/>
        <w:tab w:val="right" w:pos="9026"/>
      </w:tabs>
    </w:pPr>
  </w:style>
  <w:style w:type="character" w:customStyle="1" w:styleId="HeaderChar">
    <w:name w:val="Header Char"/>
    <w:basedOn w:val="DefaultParagraphFont"/>
    <w:link w:val="Header"/>
    <w:uiPriority w:val="99"/>
    <w:rsid w:val="00F37962"/>
  </w:style>
  <w:style w:type="paragraph" w:styleId="Footer">
    <w:name w:val="footer"/>
    <w:basedOn w:val="Normal"/>
    <w:link w:val="FooterChar"/>
    <w:uiPriority w:val="99"/>
    <w:unhideWhenUsed/>
    <w:rsid w:val="00F37962"/>
    <w:pPr>
      <w:tabs>
        <w:tab w:val="center" w:pos="4513"/>
        <w:tab w:val="right" w:pos="9026"/>
      </w:tabs>
    </w:pPr>
  </w:style>
  <w:style w:type="character" w:customStyle="1" w:styleId="FooterChar">
    <w:name w:val="Footer Char"/>
    <w:basedOn w:val="DefaultParagraphFont"/>
    <w:link w:val="Footer"/>
    <w:uiPriority w:val="99"/>
    <w:rsid w:val="00F37962"/>
  </w:style>
  <w:style w:type="character" w:styleId="Hyperlink">
    <w:name w:val="Hyperlink"/>
    <w:basedOn w:val="DefaultParagraphFont"/>
    <w:uiPriority w:val="99"/>
    <w:unhideWhenUsed/>
    <w:rsid w:val="00F37962"/>
    <w:rPr>
      <w:color w:val="0563C1" w:themeColor="hyperlink"/>
      <w:u w:val="single"/>
    </w:rPr>
  </w:style>
  <w:style w:type="paragraph" w:styleId="ListParagraph">
    <w:name w:val="List Paragraph"/>
    <w:basedOn w:val="Normal"/>
    <w:uiPriority w:val="34"/>
    <w:qFormat/>
    <w:rsid w:val="00F37962"/>
    <w:pPr>
      <w:ind w:left="720"/>
      <w:contextualSpacing/>
    </w:pPr>
  </w:style>
  <w:style w:type="paragraph" w:styleId="NormalWeb">
    <w:name w:val="Normal (Web)"/>
    <w:basedOn w:val="Normal"/>
    <w:uiPriority w:val="99"/>
    <w:semiHidden/>
    <w:unhideWhenUsed/>
    <w:rsid w:val="00BC47D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E1E27"/>
    <w:rPr>
      <w:rFonts w:ascii="Tahoma" w:hAnsi="Tahoma" w:cs="Tahoma"/>
      <w:sz w:val="16"/>
      <w:szCs w:val="16"/>
    </w:rPr>
  </w:style>
  <w:style w:type="character" w:customStyle="1" w:styleId="BalloonTextChar">
    <w:name w:val="Balloon Text Char"/>
    <w:basedOn w:val="DefaultParagraphFont"/>
    <w:link w:val="BalloonText"/>
    <w:uiPriority w:val="99"/>
    <w:semiHidden/>
    <w:rsid w:val="008E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7212">
      <w:bodyDiv w:val="1"/>
      <w:marLeft w:val="0"/>
      <w:marRight w:val="0"/>
      <w:marTop w:val="0"/>
      <w:marBottom w:val="0"/>
      <w:divBdr>
        <w:top w:val="none" w:sz="0" w:space="0" w:color="auto"/>
        <w:left w:val="none" w:sz="0" w:space="0" w:color="auto"/>
        <w:bottom w:val="none" w:sz="0" w:space="0" w:color="auto"/>
        <w:right w:val="none" w:sz="0" w:space="0" w:color="auto"/>
      </w:divBdr>
    </w:div>
    <w:div w:id="1284001672">
      <w:bodyDiv w:val="1"/>
      <w:marLeft w:val="0"/>
      <w:marRight w:val="0"/>
      <w:marTop w:val="0"/>
      <w:marBottom w:val="0"/>
      <w:divBdr>
        <w:top w:val="none" w:sz="0" w:space="0" w:color="auto"/>
        <w:left w:val="none" w:sz="0" w:space="0" w:color="auto"/>
        <w:bottom w:val="none" w:sz="0" w:space="0" w:color="auto"/>
        <w:right w:val="none" w:sz="0" w:space="0" w:color="auto"/>
      </w:divBdr>
      <w:divsChild>
        <w:div w:id="2111468839">
          <w:marLeft w:val="0"/>
          <w:marRight w:val="0"/>
          <w:marTop w:val="0"/>
          <w:marBottom w:val="0"/>
          <w:divBdr>
            <w:top w:val="none" w:sz="0" w:space="0" w:color="auto"/>
            <w:left w:val="none" w:sz="0" w:space="0" w:color="auto"/>
            <w:bottom w:val="none" w:sz="0" w:space="0" w:color="auto"/>
            <w:right w:val="none" w:sz="0" w:space="0" w:color="auto"/>
          </w:divBdr>
          <w:divsChild>
            <w:div w:id="618533138">
              <w:marLeft w:val="0"/>
              <w:marRight w:val="0"/>
              <w:marTop w:val="0"/>
              <w:marBottom w:val="0"/>
              <w:divBdr>
                <w:top w:val="none" w:sz="0" w:space="0" w:color="auto"/>
                <w:left w:val="none" w:sz="0" w:space="0" w:color="auto"/>
                <w:bottom w:val="none" w:sz="0" w:space="0" w:color="auto"/>
                <w:right w:val="none" w:sz="0" w:space="0" w:color="auto"/>
              </w:divBdr>
            </w:div>
            <w:div w:id="2033220772">
              <w:marLeft w:val="0"/>
              <w:marRight w:val="0"/>
              <w:marTop w:val="0"/>
              <w:marBottom w:val="0"/>
              <w:divBdr>
                <w:top w:val="none" w:sz="0" w:space="0" w:color="auto"/>
                <w:left w:val="none" w:sz="0" w:space="0" w:color="auto"/>
                <w:bottom w:val="none" w:sz="0" w:space="0" w:color="auto"/>
                <w:right w:val="none" w:sz="0" w:space="0" w:color="auto"/>
              </w:divBdr>
            </w:div>
            <w:div w:id="1198465503">
              <w:marLeft w:val="0"/>
              <w:marRight w:val="0"/>
              <w:marTop w:val="0"/>
              <w:marBottom w:val="0"/>
              <w:divBdr>
                <w:top w:val="none" w:sz="0" w:space="0" w:color="auto"/>
                <w:left w:val="none" w:sz="0" w:space="0" w:color="auto"/>
                <w:bottom w:val="none" w:sz="0" w:space="0" w:color="auto"/>
                <w:right w:val="none" w:sz="0" w:space="0" w:color="auto"/>
              </w:divBdr>
            </w:div>
            <w:div w:id="150103234">
              <w:marLeft w:val="0"/>
              <w:marRight w:val="0"/>
              <w:marTop w:val="0"/>
              <w:marBottom w:val="0"/>
              <w:divBdr>
                <w:top w:val="none" w:sz="0" w:space="0" w:color="auto"/>
                <w:left w:val="none" w:sz="0" w:space="0" w:color="auto"/>
                <w:bottom w:val="none" w:sz="0" w:space="0" w:color="auto"/>
                <w:right w:val="none" w:sz="0" w:space="0" w:color="auto"/>
              </w:divBdr>
            </w:div>
            <w:div w:id="378625361">
              <w:marLeft w:val="0"/>
              <w:marRight w:val="0"/>
              <w:marTop w:val="0"/>
              <w:marBottom w:val="0"/>
              <w:divBdr>
                <w:top w:val="none" w:sz="0" w:space="0" w:color="auto"/>
                <w:left w:val="none" w:sz="0" w:space="0" w:color="auto"/>
                <w:bottom w:val="none" w:sz="0" w:space="0" w:color="auto"/>
                <w:right w:val="none" w:sz="0" w:space="0" w:color="auto"/>
              </w:divBdr>
            </w:div>
            <w:div w:id="347869937">
              <w:marLeft w:val="0"/>
              <w:marRight w:val="0"/>
              <w:marTop w:val="0"/>
              <w:marBottom w:val="0"/>
              <w:divBdr>
                <w:top w:val="none" w:sz="0" w:space="0" w:color="auto"/>
                <w:left w:val="none" w:sz="0" w:space="0" w:color="auto"/>
                <w:bottom w:val="none" w:sz="0" w:space="0" w:color="auto"/>
                <w:right w:val="none" w:sz="0" w:space="0" w:color="auto"/>
              </w:divBdr>
            </w:div>
            <w:div w:id="710763663">
              <w:marLeft w:val="0"/>
              <w:marRight w:val="0"/>
              <w:marTop w:val="0"/>
              <w:marBottom w:val="0"/>
              <w:divBdr>
                <w:top w:val="none" w:sz="0" w:space="0" w:color="auto"/>
                <w:left w:val="none" w:sz="0" w:space="0" w:color="auto"/>
                <w:bottom w:val="none" w:sz="0" w:space="0" w:color="auto"/>
                <w:right w:val="none" w:sz="0" w:space="0" w:color="auto"/>
              </w:divBdr>
            </w:div>
            <w:div w:id="1702780468">
              <w:marLeft w:val="0"/>
              <w:marRight w:val="0"/>
              <w:marTop w:val="0"/>
              <w:marBottom w:val="0"/>
              <w:divBdr>
                <w:top w:val="none" w:sz="0" w:space="0" w:color="auto"/>
                <w:left w:val="none" w:sz="0" w:space="0" w:color="auto"/>
                <w:bottom w:val="none" w:sz="0" w:space="0" w:color="auto"/>
                <w:right w:val="none" w:sz="0" w:space="0" w:color="auto"/>
              </w:divBdr>
            </w:div>
            <w:div w:id="37822455">
              <w:marLeft w:val="0"/>
              <w:marRight w:val="0"/>
              <w:marTop w:val="0"/>
              <w:marBottom w:val="0"/>
              <w:divBdr>
                <w:top w:val="none" w:sz="0" w:space="0" w:color="auto"/>
                <w:left w:val="none" w:sz="0" w:space="0" w:color="auto"/>
                <w:bottom w:val="none" w:sz="0" w:space="0" w:color="auto"/>
                <w:right w:val="none" w:sz="0" w:space="0" w:color="auto"/>
              </w:divBdr>
            </w:div>
            <w:div w:id="1548954309">
              <w:marLeft w:val="0"/>
              <w:marRight w:val="0"/>
              <w:marTop w:val="0"/>
              <w:marBottom w:val="0"/>
              <w:divBdr>
                <w:top w:val="none" w:sz="0" w:space="0" w:color="auto"/>
                <w:left w:val="none" w:sz="0" w:space="0" w:color="auto"/>
                <w:bottom w:val="none" w:sz="0" w:space="0" w:color="auto"/>
                <w:right w:val="none" w:sz="0" w:space="0" w:color="auto"/>
              </w:divBdr>
            </w:div>
            <w:div w:id="1476335345">
              <w:marLeft w:val="0"/>
              <w:marRight w:val="0"/>
              <w:marTop w:val="0"/>
              <w:marBottom w:val="0"/>
              <w:divBdr>
                <w:top w:val="none" w:sz="0" w:space="0" w:color="auto"/>
                <w:left w:val="none" w:sz="0" w:space="0" w:color="auto"/>
                <w:bottom w:val="none" w:sz="0" w:space="0" w:color="auto"/>
                <w:right w:val="none" w:sz="0" w:space="0" w:color="auto"/>
              </w:divBdr>
            </w:div>
            <w:div w:id="718552065">
              <w:marLeft w:val="0"/>
              <w:marRight w:val="0"/>
              <w:marTop w:val="0"/>
              <w:marBottom w:val="0"/>
              <w:divBdr>
                <w:top w:val="none" w:sz="0" w:space="0" w:color="auto"/>
                <w:left w:val="none" w:sz="0" w:space="0" w:color="auto"/>
                <w:bottom w:val="none" w:sz="0" w:space="0" w:color="auto"/>
                <w:right w:val="none" w:sz="0" w:space="0" w:color="auto"/>
              </w:divBdr>
            </w:div>
            <w:div w:id="447551464">
              <w:marLeft w:val="0"/>
              <w:marRight w:val="0"/>
              <w:marTop w:val="0"/>
              <w:marBottom w:val="0"/>
              <w:divBdr>
                <w:top w:val="none" w:sz="0" w:space="0" w:color="auto"/>
                <w:left w:val="none" w:sz="0" w:space="0" w:color="auto"/>
                <w:bottom w:val="none" w:sz="0" w:space="0" w:color="auto"/>
                <w:right w:val="none" w:sz="0" w:space="0" w:color="auto"/>
              </w:divBdr>
            </w:div>
            <w:div w:id="984235739">
              <w:marLeft w:val="0"/>
              <w:marRight w:val="0"/>
              <w:marTop w:val="0"/>
              <w:marBottom w:val="0"/>
              <w:divBdr>
                <w:top w:val="none" w:sz="0" w:space="0" w:color="auto"/>
                <w:left w:val="none" w:sz="0" w:space="0" w:color="auto"/>
                <w:bottom w:val="none" w:sz="0" w:space="0" w:color="auto"/>
                <w:right w:val="none" w:sz="0" w:space="0" w:color="auto"/>
              </w:divBdr>
            </w:div>
            <w:div w:id="1968732072">
              <w:marLeft w:val="0"/>
              <w:marRight w:val="0"/>
              <w:marTop w:val="0"/>
              <w:marBottom w:val="0"/>
              <w:divBdr>
                <w:top w:val="none" w:sz="0" w:space="0" w:color="auto"/>
                <w:left w:val="none" w:sz="0" w:space="0" w:color="auto"/>
                <w:bottom w:val="none" w:sz="0" w:space="0" w:color="auto"/>
                <w:right w:val="none" w:sz="0" w:space="0" w:color="auto"/>
              </w:divBdr>
            </w:div>
            <w:div w:id="343166752">
              <w:marLeft w:val="0"/>
              <w:marRight w:val="0"/>
              <w:marTop w:val="0"/>
              <w:marBottom w:val="0"/>
              <w:divBdr>
                <w:top w:val="none" w:sz="0" w:space="0" w:color="auto"/>
                <w:left w:val="none" w:sz="0" w:space="0" w:color="auto"/>
                <w:bottom w:val="none" w:sz="0" w:space="0" w:color="auto"/>
                <w:right w:val="none" w:sz="0" w:space="0" w:color="auto"/>
              </w:divBdr>
            </w:div>
            <w:div w:id="421149790">
              <w:marLeft w:val="0"/>
              <w:marRight w:val="0"/>
              <w:marTop w:val="0"/>
              <w:marBottom w:val="0"/>
              <w:divBdr>
                <w:top w:val="none" w:sz="0" w:space="0" w:color="auto"/>
                <w:left w:val="none" w:sz="0" w:space="0" w:color="auto"/>
                <w:bottom w:val="none" w:sz="0" w:space="0" w:color="auto"/>
                <w:right w:val="none" w:sz="0" w:space="0" w:color="auto"/>
              </w:divBdr>
            </w:div>
            <w:div w:id="88355983">
              <w:marLeft w:val="0"/>
              <w:marRight w:val="0"/>
              <w:marTop w:val="0"/>
              <w:marBottom w:val="0"/>
              <w:divBdr>
                <w:top w:val="none" w:sz="0" w:space="0" w:color="auto"/>
                <w:left w:val="none" w:sz="0" w:space="0" w:color="auto"/>
                <w:bottom w:val="none" w:sz="0" w:space="0" w:color="auto"/>
                <w:right w:val="none" w:sz="0" w:space="0" w:color="auto"/>
              </w:divBdr>
            </w:div>
            <w:div w:id="1659114432">
              <w:marLeft w:val="0"/>
              <w:marRight w:val="0"/>
              <w:marTop w:val="0"/>
              <w:marBottom w:val="0"/>
              <w:divBdr>
                <w:top w:val="none" w:sz="0" w:space="0" w:color="auto"/>
                <w:left w:val="none" w:sz="0" w:space="0" w:color="auto"/>
                <w:bottom w:val="none" w:sz="0" w:space="0" w:color="auto"/>
                <w:right w:val="none" w:sz="0" w:space="0" w:color="auto"/>
              </w:divBdr>
            </w:div>
            <w:div w:id="741292457">
              <w:marLeft w:val="0"/>
              <w:marRight w:val="0"/>
              <w:marTop w:val="0"/>
              <w:marBottom w:val="0"/>
              <w:divBdr>
                <w:top w:val="none" w:sz="0" w:space="0" w:color="auto"/>
                <w:left w:val="none" w:sz="0" w:space="0" w:color="auto"/>
                <w:bottom w:val="none" w:sz="0" w:space="0" w:color="auto"/>
                <w:right w:val="none" w:sz="0" w:space="0" w:color="auto"/>
              </w:divBdr>
            </w:div>
            <w:div w:id="733552171">
              <w:marLeft w:val="0"/>
              <w:marRight w:val="0"/>
              <w:marTop w:val="0"/>
              <w:marBottom w:val="0"/>
              <w:divBdr>
                <w:top w:val="none" w:sz="0" w:space="0" w:color="auto"/>
                <w:left w:val="none" w:sz="0" w:space="0" w:color="auto"/>
                <w:bottom w:val="none" w:sz="0" w:space="0" w:color="auto"/>
                <w:right w:val="none" w:sz="0" w:space="0" w:color="auto"/>
              </w:divBdr>
            </w:div>
            <w:div w:id="1874419296">
              <w:marLeft w:val="0"/>
              <w:marRight w:val="0"/>
              <w:marTop w:val="0"/>
              <w:marBottom w:val="0"/>
              <w:divBdr>
                <w:top w:val="none" w:sz="0" w:space="0" w:color="auto"/>
                <w:left w:val="none" w:sz="0" w:space="0" w:color="auto"/>
                <w:bottom w:val="none" w:sz="0" w:space="0" w:color="auto"/>
                <w:right w:val="none" w:sz="0" w:space="0" w:color="auto"/>
              </w:divBdr>
            </w:div>
            <w:div w:id="1011032155">
              <w:marLeft w:val="0"/>
              <w:marRight w:val="0"/>
              <w:marTop w:val="0"/>
              <w:marBottom w:val="0"/>
              <w:divBdr>
                <w:top w:val="none" w:sz="0" w:space="0" w:color="auto"/>
                <w:left w:val="none" w:sz="0" w:space="0" w:color="auto"/>
                <w:bottom w:val="none" w:sz="0" w:space="0" w:color="auto"/>
                <w:right w:val="none" w:sz="0" w:space="0" w:color="auto"/>
              </w:divBdr>
            </w:div>
            <w:div w:id="1288663289">
              <w:marLeft w:val="0"/>
              <w:marRight w:val="0"/>
              <w:marTop w:val="0"/>
              <w:marBottom w:val="0"/>
              <w:divBdr>
                <w:top w:val="none" w:sz="0" w:space="0" w:color="auto"/>
                <w:left w:val="none" w:sz="0" w:space="0" w:color="auto"/>
                <w:bottom w:val="none" w:sz="0" w:space="0" w:color="auto"/>
                <w:right w:val="none" w:sz="0" w:space="0" w:color="auto"/>
              </w:divBdr>
            </w:div>
            <w:div w:id="734427406">
              <w:marLeft w:val="0"/>
              <w:marRight w:val="0"/>
              <w:marTop w:val="0"/>
              <w:marBottom w:val="0"/>
              <w:divBdr>
                <w:top w:val="none" w:sz="0" w:space="0" w:color="auto"/>
                <w:left w:val="none" w:sz="0" w:space="0" w:color="auto"/>
                <w:bottom w:val="none" w:sz="0" w:space="0" w:color="auto"/>
                <w:right w:val="none" w:sz="0" w:space="0" w:color="auto"/>
              </w:divBdr>
            </w:div>
            <w:div w:id="825559014">
              <w:marLeft w:val="0"/>
              <w:marRight w:val="0"/>
              <w:marTop w:val="0"/>
              <w:marBottom w:val="0"/>
              <w:divBdr>
                <w:top w:val="none" w:sz="0" w:space="0" w:color="auto"/>
                <w:left w:val="none" w:sz="0" w:space="0" w:color="auto"/>
                <w:bottom w:val="none" w:sz="0" w:space="0" w:color="auto"/>
                <w:right w:val="none" w:sz="0" w:space="0" w:color="auto"/>
              </w:divBdr>
            </w:div>
            <w:div w:id="4945262">
              <w:marLeft w:val="0"/>
              <w:marRight w:val="0"/>
              <w:marTop w:val="0"/>
              <w:marBottom w:val="0"/>
              <w:divBdr>
                <w:top w:val="none" w:sz="0" w:space="0" w:color="auto"/>
                <w:left w:val="none" w:sz="0" w:space="0" w:color="auto"/>
                <w:bottom w:val="none" w:sz="0" w:space="0" w:color="auto"/>
                <w:right w:val="none" w:sz="0" w:space="0" w:color="auto"/>
              </w:divBdr>
            </w:div>
            <w:div w:id="593322894">
              <w:marLeft w:val="0"/>
              <w:marRight w:val="0"/>
              <w:marTop w:val="0"/>
              <w:marBottom w:val="0"/>
              <w:divBdr>
                <w:top w:val="none" w:sz="0" w:space="0" w:color="auto"/>
                <w:left w:val="none" w:sz="0" w:space="0" w:color="auto"/>
                <w:bottom w:val="none" w:sz="0" w:space="0" w:color="auto"/>
                <w:right w:val="none" w:sz="0" w:space="0" w:color="auto"/>
              </w:divBdr>
            </w:div>
            <w:div w:id="1686979404">
              <w:marLeft w:val="0"/>
              <w:marRight w:val="0"/>
              <w:marTop w:val="0"/>
              <w:marBottom w:val="0"/>
              <w:divBdr>
                <w:top w:val="none" w:sz="0" w:space="0" w:color="auto"/>
                <w:left w:val="none" w:sz="0" w:space="0" w:color="auto"/>
                <w:bottom w:val="none" w:sz="0" w:space="0" w:color="auto"/>
                <w:right w:val="none" w:sz="0" w:space="0" w:color="auto"/>
              </w:divBdr>
            </w:div>
            <w:div w:id="1766150604">
              <w:marLeft w:val="0"/>
              <w:marRight w:val="0"/>
              <w:marTop w:val="0"/>
              <w:marBottom w:val="0"/>
              <w:divBdr>
                <w:top w:val="none" w:sz="0" w:space="0" w:color="auto"/>
                <w:left w:val="none" w:sz="0" w:space="0" w:color="auto"/>
                <w:bottom w:val="none" w:sz="0" w:space="0" w:color="auto"/>
                <w:right w:val="none" w:sz="0" w:space="0" w:color="auto"/>
              </w:divBdr>
            </w:div>
            <w:div w:id="343243135">
              <w:marLeft w:val="0"/>
              <w:marRight w:val="0"/>
              <w:marTop w:val="0"/>
              <w:marBottom w:val="0"/>
              <w:divBdr>
                <w:top w:val="none" w:sz="0" w:space="0" w:color="auto"/>
                <w:left w:val="none" w:sz="0" w:space="0" w:color="auto"/>
                <w:bottom w:val="none" w:sz="0" w:space="0" w:color="auto"/>
                <w:right w:val="none" w:sz="0" w:space="0" w:color="auto"/>
              </w:divBdr>
            </w:div>
            <w:div w:id="974526800">
              <w:marLeft w:val="0"/>
              <w:marRight w:val="0"/>
              <w:marTop w:val="0"/>
              <w:marBottom w:val="0"/>
              <w:divBdr>
                <w:top w:val="none" w:sz="0" w:space="0" w:color="auto"/>
                <w:left w:val="none" w:sz="0" w:space="0" w:color="auto"/>
                <w:bottom w:val="none" w:sz="0" w:space="0" w:color="auto"/>
                <w:right w:val="none" w:sz="0" w:space="0" w:color="auto"/>
              </w:divBdr>
            </w:div>
            <w:div w:id="659500318">
              <w:marLeft w:val="0"/>
              <w:marRight w:val="0"/>
              <w:marTop w:val="0"/>
              <w:marBottom w:val="0"/>
              <w:divBdr>
                <w:top w:val="none" w:sz="0" w:space="0" w:color="auto"/>
                <w:left w:val="none" w:sz="0" w:space="0" w:color="auto"/>
                <w:bottom w:val="none" w:sz="0" w:space="0" w:color="auto"/>
                <w:right w:val="none" w:sz="0" w:space="0" w:color="auto"/>
              </w:divBdr>
            </w:div>
            <w:div w:id="2141149601">
              <w:marLeft w:val="0"/>
              <w:marRight w:val="0"/>
              <w:marTop w:val="0"/>
              <w:marBottom w:val="0"/>
              <w:divBdr>
                <w:top w:val="none" w:sz="0" w:space="0" w:color="auto"/>
                <w:left w:val="none" w:sz="0" w:space="0" w:color="auto"/>
                <w:bottom w:val="none" w:sz="0" w:space="0" w:color="auto"/>
                <w:right w:val="none" w:sz="0" w:space="0" w:color="auto"/>
              </w:divBdr>
            </w:div>
            <w:div w:id="681587816">
              <w:marLeft w:val="0"/>
              <w:marRight w:val="0"/>
              <w:marTop w:val="0"/>
              <w:marBottom w:val="0"/>
              <w:divBdr>
                <w:top w:val="none" w:sz="0" w:space="0" w:color="auto"/>
                <w:left w:val="none" w:sz="0" w:space="0" w:color="auto"/>
                <w:bottom w:val="none" w:sz="0" w:space="0" w:color="auto"/>
                <w:right w:val="none" w:sz="0" w:space="0" w:color="auto"/>
              </w:divBdr>
            </w:div>
            <w:div w:id="401369851">
              <w:marLeft w:val="0"/>
              <w:marRight w:val="0"/>
              <w:marTop w:val="0"/>
              <w:marBottom w:val="0"/>
              <w:divBdr>
                <w:top w:val="none" w:sz="0" w:space="0" w:color="auto"/>
                <w:left w:val="none" w:sz="0" w:space="0" w:color="auto"/>
                <w:bottom w:val="none" w:sz="0" w:space="0" w:color="auto"/>
                <w:right w:val="none" w:sz="0" w:space="0" w:color="auto"/>
              </w:divBdr>
            </w:div>
            <w:div w:id="1013650323">
              <w:marLeft w:val="0"/>
              <w:marRight w:val="0"/>
              <w:marTop w:val="0"/>
              <w:marBottom w:val="0"/>
              <w:divBdr>
                <w:top w:val="none" w:sz="0" w:space="0" w:color="auto"/>
                <w:left w:val="none" w:sz="0" w:space="0" w:color="auto"/>
                <w:bottom w:val="none" w:sz="0" w:space="0" w:color="auto"/>
                <w:right w:val="none" w:sz="0" w:space="0" w:color="auto"/>
              </w:divBdr>
            </w:div>
            <w:div w:id="2098666789">
              <w:marLeft w:val="0"/>
              <w:marRight w:val="0"/>
              <w:marTop w:val="0"/>
              <w:marBottom w:val="0"/>
              <w:divBdr>
                <w:top w:val="none" w:sz="0" w:space="0" w:color="auto"/>
                <w:left w:val="none" w:sz="0" w:space="0" w:color="auto"/>
                <w:bottom w:val="none" w:sz="0" w:space="0" w:color="auto"/>
                <w:right w:val="none" w:sz="0" w:space="0" w:color="auto"/>
              </w:divBdr>
            </w:div>
            <w:div w:id="327101889">
              <w:marLeft w:val="0"/>
              <w:marRight w:val="0"/>
              <w:marTop w:val="0"/>
              <w:marBottom w:val="0"/>
              <w:divBdr>
                <w:top w:val="none" w:sz="0" w:space="0" w:color="auto"/>
                <w:left w:val="none" w:sz="0" w:space="0" w:color="auto"/>
                <w:bottom w:val="none" w:sz="0" w:space="0" w:color="auto"/>
                <w:right w:val="none" w:sz="0" w:space="0" w:color="auto"/>
              </w:divBdr>
            </w:div>
            <w:div w:id="1272977912">
              <w:marLeft w:val="0"/>
              <w:marRight w:val="0"/>
              <w:marTop w:val="0"/>
              <w:marBottom w:val="0"/>
              <w:divBdr>
                <w:top w:val="none" w:sz="0" w:space="0" w:color="auto"/>
                <w:left w:val="none" w:sz="0" w:space="0" w:color="auto"/>
                <w:bottom w:val="none" w:sz="0" w:space="0" w:color="auto"/>
                <w:right w:val="none" w:sz="0" w:space="0" w:color="auto"/>
              </w:divBdr>
            </w:div>
            <w:div w:id="1086655629">
              <w:marLeft w:val="0"/>
              <w:marRight w:val="0"/>
              <w:marTop w:val="0"/>
              <w:marBottom w:val="0"/>
              <w:divBdr>
                <w:top w:val="none" w:sz="0" w:space="0" w:color="auto"/>
                <w:left w:val="none" w:sz="0" w:space="0" w:color="auto"/>
                <w:bottom w:val="none" w:sz="0" w:space="0" w:color="auto"/>
                <w:right w:val="none" w:sz="0" w:space="0" w:color="auto"/>
              </w:divBdr>
            </w:div>
            <w:div w:id="54475886">
              <w:marLeft w:val="0"/>
              <w:marRight w:val="0"/>
              <w:marTop w:val="0"/>
              <w:marBottom w:val="0"/>
              <w:divBdr>
                <w:top w:val="none" w:sz="0" w:space="0" w:color="auto"/>
                <w:left w:val="none" w:sz="0" w:space="0" w:color="auto"/>
                <w:bottom w:val="none" w:sz="0" w:space="0" w:color="auto"/>
                <w:right w:val="none" w:sz="0" w:space="0" w:color="auto"/>
              </w:divBdr>
            </w:div>
            <w:div w:id="1660302525">
              <w:marLeft w:val="0"/>
              <w:marRight w:val="0"/>
              <w:marTop w:val="0"/>
              <w:marBottom w:val="0"/>
              <w:divBdr>
                <w:top w:val="none" w:sz="0" w:space="0" w:color="auto"/>
                <w:left w:val="none" w:sz="0" w:space="0" w:color="auto"/>
                <w:bottom w:val="none" w:sz="0" w:space="0" w:color="auto"/>
                <w:right w:val="none" w:sz="0" w:space="0" w:color="auto"/>
              </w:divBdr>
            </w:div>
            <w:div w:id="1272125116">
              <w:marLeft w:val="0"/>
              <w:marRight w:val="0"/>
              <w:marTop w:val="0"/>
              <w:marBottom w:val="0"/>
              <w:divBdr>
                <w:top w:val="none" w:sz="0" w:space="0" w:color="auto"/>
                <w:left w:val="none" w:sz="0" w:space="0" w:color="auto"/>
                <w:bottom w:val="none" w:sz="0" w:space="0" w:color="auto"/>
                <w:right w:val="none" w:sz="0" w:space="0" w:color="auto"/>
              </w:divBdr>
            </w:div>
            <w:div w:id="816999197">
              <w:marLeft w:val="0"/>
              <w:marRight w:val="0"/>
              <w:marTop w:val="0"/>
              <w:marBottom w:val="0"/>
              <w:divBdr>
                <w:top w:val="none" w:sz="0" w:space="0" w:color="auto"/>
                <w:left w:val="none" w:sz="0" w:space="0" w:color="auto"/>
                <w:bottom w:val="none" w:sz="0" w:space="0" w:color="auto"/>
                <w:right w:val="none" w:sz="0" w:space="0" w:color="auto"/>
              </w:divBdr>
            </w:div>
            <w:div w:id="1715422064">
              <w:marLeft w:val="0"/>
              <w:marRight w:val="0"/>
              <w:marTop w:val="0"/>
              <w:marBottom w:val="0"/>
              <w:divBdr>
                <w:top w:val="none" w:sz="0" w:space="0" w:color="auto"/>
                <w:left w:val="none" w:sz="0" w:space="0" w:color="auto"/>
                <w:bottom w:val="none" w:sz="0" w:space="0" w:color="auto"/>
                <w:right w:val="none" w:sz="0" w:space="0" w:color="auto"/>
              </w:divBdr>
            </w:div>
            <w:div w:id="1266577649">
              <w:marLeft w:val="0"/>
              <w:marRight w:val="0"/>
              <w:marTop w:val="0"/>
              <w:marBottom w:val="0"/>
              <w:divBdr>
                <w:top w:val="none" w:sz="0" w:space="0" w:color="auto"/>
                <w:left w:val="none" w:sz="0" w:space="0" w:color="auto"/>
                <w:bottom w:val="none" w:sz="0" w:space="0" w:color="auto"/>
                <w:right w:val="none" w:sz="0" w:space="0" w:color="auto"/>
              </w:divBdr>
            </w:div>
          </w:divsChild>
        </w:div>
        <w:div w:id="1903561151">
          <w:marLeft w:val="0"/>
          <w:marRight w:val="0"/>
          <w:marTop w:val="0"/>
          <w:marBottom w:val="0"/>
          <w:divBdr>
            <w:top w:val="none" w:sz="0" w:space="0" w:color="auto"/>
            <w:left w:val="none" w:sz="0" w:space="0" w:color="auto"/>
            <w:bottom w:val="none" w:sz="0" w:space="0" w:color="auto"/>
            <w:right w:val="none" w:sz="0" w:space="0" w:color="auto"/>
          </w:divBdr>
        </w:div>
        <w:div w:id="1738431258">
          <w:marLeft w:val="0"/>
          <w:marRight w:val="0"/>
          <w:marTop w:val="0"/>
          <w:marBottom w:val="0"/>
          <w:divBdr>
            <w:top w:val="none" w:sz="0" w:space="0" w:color="auto"/>
            <w:left w:val="none" w:sz="0" w:space="0" w:color="auto"/>
            <w:bottom w:val="none" w:sz="0" w:space="0" w:color="auto"/>
            <w:right w:val="none" w:sz="0" w:space="0" w:color="auto"/>
          </w:divBdr>
        </w:div>
        <w:div w:id="548491302">
          <w:marLeft w:val="0"/>
          <w:marRight w:val="0"/>
          <w:marTop w:val="0"/>
          <w:marBottom w:val="0"/>
          <w:divBdr>
            <w:top w:val="none" w:sz="0" w:space="0" w:color="auto"/>
            <w:left w:val="none" w:sz="0" w:space="0" w:color="auto"/>
            <w:bottom w:val="none" w:sz="0" w:space="0" w:color="auto"/>
            <w:right w:val="none" w:sz="0" w:space="0" w:color="auto"/>
          </w:divBdr>
        </w:div>
        <w:div w:id="1793136979">
          <w:marLeft w:val="0"/>
          <w:marRight w:val="0"/>
          <w:marTop w:val="0"/>
          <w:marBottom w:val="0"/>
          <w:divBdr>
            <w:top w:val="none" w:sz="0" w:space="0" w:color="auto"/>
            <w:left w:val="none" w:sz="0" w:space="0" w:color="auto"/>
            <w:bottom w:val="none" w:sz="0" w:space="0" w:color="auto"/>
            <w:right w:val="none" w:sz="0" w:space="0" w:color="auto"/>
          </w:divBdr>
        </w:div>
        <w:div w:id="29494096">
          <w:marLeft w:val="0"/>
          <w:marRight w:val="0"/>
          <w:marTop w:val="0"/>
          <w:marBottom w:val="0"/>
          <w:divBdr>
            <w:top w:val="none" w:sz="0" w:space="0" w:color="auto"/>
            <w:left w:val="none" w:sz="0" w:space="0" w:color="auto"/>
            <w:bottom w:val="none" w:sz="0" w:space="0" w:color="auto"/>
            <w:right w:val="none" w:sz="0" w:space="0" w:color="auto"/>
          </w:divBdr>
        </w:div>
        <w:div w:id="56366690">
          <w:marLeft w:val="0"/>
          <w:marRight w:val="0"/>
          <w:marTop w:val="0"/>
          <w:marBottom w:val="0"/>
          <w:divBdr>
            <w:top w:val="none" w:sz="0" w:space="0" w:color="auto"/>
            <w:left w:val="none" w:sz="0" w:space="0" w:color="auto"/>
            <w:bottom w:val="none" w:sz="0" w:space="0" w:color="auto"/>
            <w:right w:val="none" w:sz="0" w:space="0" w:color="auto"/>
          </w:divBdr>
        </w:div>
        <w:div w:id="1283419436">
          <w:marLeft w:val="0"/>
          <w:marRight w:val="0"/>
          <w:marTop w:val="0"/>
          <w:marBottom w:val="0"/>
          <w:divBdr>
            <w:top w:val="none" w:sz="0" w:space="0" w:color="auto"/>
            <w:left w:val="none" w:sz="0" w:space="0" w:color="auto"/>
            <w:bottom w:val="none" w:sz="0" w:space="0" w:color="auto"/>
            <w:right w:val="none" w:sz="0" w:space="0" w:color="auto"/>
          </w:divBdr>
        </w:div>
        <w:div w:id="1190528276">
          <w:marLeft w:val="0"/>
          <w:marRight w:val="0"/>
          <w:marTop w:val="0"/>
          <w:marBottom w:val="0"/>
          <w:divBdr>
            <w:top w:val="none" w:sz="0" w:space="0" w:color="auto"/>
            <w:left w:val="none" w:sz="0" w:space="0" w:color="auto"/>
            <w:bottom w:val="none" w:sz="0" w:space="0" w:color="auto"/>
            <w:right w:val="none" w:sz="0" w:space="0" w:color="auto"/>
          </w:divBdr>
        </w:div>
        <w:div w:id="1672759682">
          <w:marLeft w:val="0"/>
          <w:marRight w:val="0"/>
          <w:marTop w:val="0"/>
          <w:marBottom w:val="0"/>
          <w:divBdr>
            <w:top w:val="none" w:sz="0" w:space="0" w:color="auto"/>
            <w:left w:val="none" w:sz="0" w:space="0" w:color="auto"/>
            <w:bottom w:val="none" w:sz="0" w:space="0" w:color="auto"/>
            <w:right w:val="none" w:sz="0" w:space="0" w:color="auto"/>
          </w:divBdr>
        </w:div>
        <w:div w:id="721641368">
          <w:marLeft w:val="0"/>
          <w:marRight w:val="0"/>
          <w:marTop w:val="0"/>
          <w:marBottom w:val="0"/>
          <w:divBdr>
            <w:top w:val="none" w:sz="0" w:space="0" w:color="auto"/>
            <w:left w:val="none" w:sz="0" w:space="0" w:color="auto"/>
            <w:bottom w:val="none" w:sz="0" w:space="0" w:color="auto"/>
            <w:right w:val="none" w:sz="0" w:space="0" w:color="auto"/>
          </w:divBdr>
        </w:div>
        <w:div w:id="1962031786">
          <w:marLeft w:val="0"/>
          <w:marRight w:val="0"/>
          <w:marTop w:val="0"/>
          <w:marBottom w:val="0"/>
          <w:divBdr>
            <w:top w:val="none" w:sz="0" w:space="0" w:color="auto"/>
            <w:left w:val="none" w:sz="0" w:space="0" w:color="auto"/>
            <w:bottom w:val="none" w:sz="0" w:space="0" w:color="auto"/>
            <w:right w:val="none" w:sz="0" w:space="0" w:color="auto"/>
          </w:divBdr>
        </w:div>
        <w:div w:id="530538645">
          <w:marLeft w:val="0"/>
          <w:marRight w:val="0"/>
          <w:marTop w:val="0"/>
          <w:marBottom w:val="0"/>
          <w:divBdr>
            <w:top w:val="none" w:sz="0" w:space="0" w:color="auto"/>
            <w:left w:val="none" w:sz="0" w:space="0" w:color="auto"/>
            <w:bottom w:val="none" w:sz="0" w:space="0" w:color="auto"/>
            <w:right w:val="none" w:sz="0" w:space="0" w:color="auto"/>
          </w:divBdr>
        </w:div>
        <w:div w:id="1386299064">
          <w:marLeft w:val="0"/>
          <w:marRight w:val="0"/>
          <w:marTop w:val="0"/>
          <w:marBottom w:val="0"/>
          <w:divBdr>
            <w:top w:val="none" w:sz="0" w:space="0" w:color="auto"/>
            <w:left w:val="none" w:sz="0" w:space="0" w:color="auto"/>
            <w:bottom w:val="none" w:sz="0" w:space="0" w:color="auto"/>
            <w:right w:val="none" w:sz="0" w:space="0" w:color="auto"/>
          </w:divBdr>
        </w:div>
        <w:div w:id="1183664168">
          <w:marLeft w:val="0"/>
          <w:marRight w:val="0"/>
          <w:marTop w:val="0"/>
          <w:marBottom w:val="0"/>
          <w:divBdr>
            <w:top w:val="none" w:sz="0" w:space="0" w:color="auto"/>
            <w:left w:val="none" w:sz="0" w:space="0" w:color="auto"/>
            <w:bottom w:val="none" w:sz="0" w:space="0" w:color="auto"/>
            <w:right w:val="none" w:sz="0" w:space="0" w:color="auto"/>
          </w:divBdr>
        </w:div>
        <w:div w:id="1206259965">
          <w:marLeft w:val="0"/>
          <w:marRight w:val="0"/>
          <w:marTop w:val="0"/>
          <w:marBottom w:val="0"/>
          <w:divBdr>
            <w:top w:val="none" w:sz="0" w:space="0" w:color="auto"/>
            <w:left w:val="none" w:sz="0" w:space="0" w:color="auto"/>
            <w:bottom w:val="none" w:sz="0" w:space="0" w:color="auto"/>
            <w:right w:val="none" w:sz="0" w:space="0" w:color="auto"/>
          </w:divBdr>
        </w:div>
        <w:div w:id="1017847231">
          <w:marLeft w:val="0"/>
          <w:marRight w:val="0"/>
          <w:marTop w:val="0"/>
          <w:marBottom w:val="0"/>
          <w:divBdr>
            <w:top w:val="none" w:sz="0" w:space="0" w:color="auto"/>
            <w:left w:val="none" w:sz="0" w:space="0" w:color="auto"/>
            <w:bottom w:val="none" w:sz="0" w:space="0" w:color="auto"/>
            <w:right w:val="none" w:sz="0" w:space="0" w:color="auto"/>
          </w:divBdr>
        </w:div>
        <w:div w:id="688720803">
          <w:marLeft w:val="0"/>
          <w:marRight w:val="0"/>
          <w:marTop w:val="0"/>
          <w:marBottom w:val="0"/>
          <w:divBdr>
            <w:top w:val="none" w:sz="0" w:space="0" w:color="auto"/>
            <w:left w:val="none" w:sz="0" w:space="0" w:color="auto"/>
            <w:bottom w:val="none" w:sz="0" w:space="0" w:color="auto"/>
            <w:right w:val="none" w:sz="0" w:space="0" w:color="auto"/>
          </w:divBdr>
        </w:div>
        <w:div w:id="1685400345">
          <w:marLeft w:val="0"/>
          <w:marRight w:val="0"/>
          <w:marTop w:val="0"/>
          <w:marBottom w:val="0"/>
          <w:divBdr>
            <w:top w:val="none" w:sz="0" w:space="0" w:color="auto"/>
            <w:left w:val="none" w:sz="0" w:space="0" w:color="auto"/>
            <w:bottom w:val="none" w:sz="0" w:space="0" w:color="auto"/>
            <w:right w:val="none" w:sz="0" w:space="0" w:color="auto"/>
          </w:divBdr>
        </w:div>
        <w:div w:id="1960256549">
          <w:marLeft w:val="0"/>
          <w:marRight w:val="0"/>
          <w:marTop w:val="0"/>
          <w:marBottom w:val="0"/>
          <w:divBdr>
            <w:top w:val="none" w:sz="0" w:space="0" w:color="auto"/>
            <w:left w:val="none" w:sz="0" w:space="0" w:color="auto"/>
            <w:bottom w:val="none" w:sz="0" w:space="0" w:color="auto"/>
            <w:right w:val="none" w:sz="0" w:space="0" w:color="auto"/>
          </w:divBdr>
        </w:div>
        <w:div w:id="632294910">
          <w:marLeft w:val="0"/>
          <w:marRight w:val="0"/>
          <w:marTop w:val="0"/>
          <w:marBottom w:val="0"/>
          <w:divBdr>
            <w:top w:val="none" w:sz="0" w:space="0" w:color="auto"/>
            <w:left w:val="none" w:sz="0" w:space="0" w:color="auto"/>
            <w:bottom w:val="none" w:sz="0" w:space="0" w:color="auto"/>
            <w:right w:val="none" w:sz="0" w:space="0" w:color="auto"/>
          </w:divBdr>
        </w:div>
        <w:div w:id="1190221654">
          <w:marLeft w:val="0"/>
          <w:marRight w:val="0"/>
          <w:marTop w:val="0"/>
          <w:marBottom w:val="0"/>
          <w:divBdr>
            <w:top w:val="none" w:sz="0" w:space="0" w:color="auto"/>
            <w:left w:val="none" w:sz="0" w:space="0" w:color="auto"/>
            <w:bottom w:val="none" w:sz="0" w:space="0" w:color="auto"/>
            <w:right w:val="none" w:sz="0" w:space="0" w:color="auto"/>
          </w:divBdr>
        </w:div>
        <w:div w:id="814953946">
          <w:marLeft w:val="0"/>
          <w:marRight w:val="0"/>
          <w:marTop w:val="0"/>
          <w:marBottom w:val="0"/>
          <w:divBdr>
            <w:top w:val="none" w:sz="0" w:space="0" w:color="auto"/>
            <w:left w:val="none" w:sz="0" w:space="0" w:color="auto"/>
            <w:bottom w:val="none" w:sz="0" w:space="0" w:color="auto"/>
            <w:right w:val="none" w:sz="0" w:space="0" w:color="auto"/>
          </w:divBdr>
        </w:div>
        <w:div w:id="178348542">
          <w:marLeft w:val="0"/>
          <w:marRight w:val="0"/>
          <w:marTop w:val="0"/>
          <w:marBottom w:val="0"/>
          <w:divBdr>
            <w:top w:val="none" w:sz="0" w:space="0" w:color="auto"/>
            <w:left w:val="none" w:sz="0" w:space="0" w:color="auto"/>
            <w:bottom w:val="none" w:sz="0" w:space="0" w:color="auto"/>
            <w:right w:val="none" w:sz="0" w:space="0" w:color="auto"/>
          </w:divBdr>
        </w:div>
        <w:div w:id="2040160369">
          <w:marLeft w:val="0"/>
          <w:marRight w:val="0"/>
          <w:marTop w:val="0"/>
          <w:marBottom w:val="0"/>
          <w:divBdr>
            <w:top w:val="none" w:sz="0" w:space="0" w:color="auto"/>
            <w:left w:val="none" w:sz="0" w:space="0" w:color="auto"/>
            <w:bottom w:val="none" w:sz="0" w:space="0" w:color="auto"/>
            <w:right w:val="none" w:sz="0" w:space="0" w:color="auto"/>
          </w:divBdr>
        </w:div>
        <w:div w:id="1983459212">
          <w:marLeft w:val="0"/>
          <w:marRight w:val="0"/>
          <w:marTop w:val="0"/>
          <w:marBottom w:val="0"/>
          <w:divBdr>
            <w:top w:val="none" w:sz="0" w:space="0" w:color="auto"/>
            <w:left w:val="none" w:sz="0" w:space="0" w:color="auto"/>
            <w:bottom w:val="none" w:sz="0" w:space="0" w:color="auto"/>
            <w:right w:val="none" w:sz="0" w:space="0" w:color="auto"/>
          </w:divBdr>
        </w:div>
        <w:div w:id="608664246">
          <w:marLeft w:val="0"/>
          <w:marRight w:val="0"/>
          <w:marTop w:val="0"/>
          <w:marBottom w:val="0"/>
          <w:divBdr>
            <w:top w:val="none" w:sz="0" w:space="0" w:color="auto"/>
            <w:left w:val="none" w:sz="0" w:space="0" w:color="auto"/>
            <w:bottom w:val="none" w:sz="0" w:space="0" w:color="auto"/>
            <w:right w:val="none" w:sz="0" w:space="0" w:color="auto"/>
          </w:divBdr>
        </w:div>
        <w:div w:id="1083449560">
          <w:marLeft w:val="0"/>
          <w:marRight w:val="0"/>
          <w:marTop w:val="0"/>
          <w:marBottom w:val="0"/>
          <w:divBdr>
            <w:top w:val="none" w:sz="0" w:space="0" w:color="auto"/>
            <w:left w:val="none" w:sz="0" w:space="0" w:color="auto"/>
            <w:bottom w:val="none" w:sz="0" w:space="0" w:color="auto"/>
            <w:right w:val="none" w:sz="0" w:space="0" w:color="auto"/>
          </w:divBdr>
        </w:div>
        <w:div w:id="67925882">
          <w:marLeft w:val="0"/>
          <w:marRight w:val="0"/>
          <w:marTop w:val="0"/>
          <w:marBottom w:val="0"/>
          <w:divBdr>
            <w:top w:val="none" w:sz="0" w:space="0" w:color="auto"/>
            <w:left w:val="none" w:sz="0" w:space="0" w:color="auto"/>
            <w:bottom w:val="none" w:sz="0" w:space="0" w:color="auto"/>
            <w:right w:val="none" w:sz="0" w:space="0" w:color="auto"/>
          </w:divBdr>
        </w:div>
        <w:div w:id="845053730">
          <w:marLeft w:val="0"/>
          <w:marRight w:val="0"/>
          <w:marTop w:val="0"/>
          <w:marBottom w:val="0"/>
          <w:divBdr>
            <w:top w:val="none" w:sz="0" w:space="0" w:color="auto"/>
            <w:left w:val="none" w:sz="0" w:space="0" w:color="auto"/>
            <w:bottom w:val="none" w:sz="0" w:space="0" w:color="auto"/>
            <w:right w:val="none" w:sz="0" w:space="0" w:color="auto"/>
          </w:divBdr>
        </w:div>
        <w:div w:id="1933246922">
          <w:marLeft w:val="0"/>
          <w:marRight w:val="0"/>
          <w:marTop w:val="0"/>
          <w:marBottom w:val="0"/>
          <w:divBdr>
            <w:top w:val="none" w:sz="0" w:space="0" w:color="auto"/>
            <w:left w:val="none" w:sz="0" w:space="0" w:color="auto"/>
            <w:bottom w:val="none" w:sz="0" w:space="0" w:color="auto"/>
            <w:right w:val="none" w:sz="0" w:space="0" w:color="auto"/>
          </w:divBdr>
        </w:div>
        <w:div w:id="477260987">
          <w:marLeft w:val="0"/>
          <w:marRight w:val="0"/>
          <w:marTop w:val="0"/>
          <w:marBottom w:val="0"/>
          <w:divBdr>
            <w:top w:val="none" w:sz="0" w:space="0" w:color="auto"/>
            <w:left w:val="none" w:sz="0" w:space="0" w:color="auto"/>
            <w:bottom w:val="none" w:sz="0" w:space="0" w:color="auto"/>
            <w:right w:val="none" w:sz="0" w:space="0" w:color="auto"/>
          </w:divBdr>
        </w:div>
        <w:div w:id="1503011233">
          <w:marLeft w:val="0"/>
          <w:marRight w:val="0"/>
          <w:marTop w:val="0"/>
          <w:marBottom w:val="0"/>
          <w:divBdr>
            <w:top w:val="none" w:sz="0" w:space="0" w:color="auto"/>
            <w:left w:val="none" w:sz="0" w:space="0" w:color="auto"/>
            <w:bottom w:val="none" w:sz="0" w:space="0" w:color="auto"/>
            <w:right w:val="none" w:sz="0" w:space="0" w:color="auto"/>
          </w:divBdr>
        </w:div>
        <w:div w:id="1029258575">
          <w:marLeft w:val="0"/>
          <w:marRight w:val="0"/>
          <w:marTop w:val="0"/>
          <w:marBottom w:val="0"/>
          <w:divBdr>
            <w:top w:val="none" w:sz="0" w:space="0" w:color="auto"/>
            <w:left w:val="none" w:sz="0" w:space="0" w:color="auto"/>
            <w:bottom w:val="none" w:sz="0" w:space="0" w:color="auto"/>
            <w:right w:val="none" w:sz="0" w:space="0" w:color="auto"/>
          </w:divBdr>
        </w:div>
        <w:div w:id="748814781">
          <w:marLeft w:val="0"/>
          <w:marRight w:val="0"/>
          <w:marTop w:val="0"/>
          <w:marBottom w:val="0"/>
          <w:divBdr>
            <w:top w:val="none" w:sz="0" w:space="0" w:color="auto"/>
            <w:left w:val="none" w:sz="0" w:space="0" w:color="auto"/>
            <w:bottom w:val="none" w:sz="0" w:space="0" w:color="auto"/>
            <w:right w:val="none" w:sz="0" w:space="0" w:color="auto"/>
          </w:divBdr>
        </w:div>
        <w:div w:id="783035980">
          <w:marLeft w:val="0"/>
          <w:marRight w:val="0"/>
          <w:marTop w:val="0"/>
          <w:marBottom w:val="0"/>
          <w:divBdr>
            <w:top w:val="none" w:sz="0" w:space="0" w:color="auto"/>
            <w:left w:val="none" w:sz="0" w:space="0" w:color="auto"/>
            <w:bottom w:val="none" w:sz="0" w:space="0" w:color="auto"/>
            <w:right w:val="none" w:sz="0" w:space="0" w:color="auto"/>
          </w:divBdr>
        </w:div>
        <w:div w:id="502596923">
          <w:marLeft w:val="0"/>
          <w:marRight w:val="0"/>
          <w:marTop w:val="0"/>
          <w:marBottom w:val="0"/>
          <w:divBdr>
            <w:top w:val="none" w:sz="0" w:space="0" w:color="auto"/>
            <w:left w:val="none" w:sz="0" w:space="0" w:color="auto"/>
            <w:bottom w:val="none" w:sz="0" w:space="0" w:color="auto"/>
            <w:right w:val="none" w:sz="0" w:space="0" w:color="auto"/>
          </w:divBdr>
        </w:div>
        <w:div w:id="617418671">
          <w:marLeft w:val="0"/>
          <w:marRight w:val="0"/>
          <w:marTop w:val="0"/>
          <w:marBottom w:val="0"/>
          <w:divBdr>
            <w:top w:val="none" w:sz="0" w:space="0" w:color="auto"/>
            <w:left w:val="none" w:sz="0" w:space="0" w:color="auto"/>
            <w:bottom w:val="none" w:sz="0" w:space="0" w:color="auto"/>
            <w:right w:val="none" w:sz="0" w:space="0" w:color="auto"/>
          </w:divBdr>
        </w:div>
        <w:div w:id="718483087">
          <w:marLeft w:val="0"/>
          <w:marRight w:val="0"/>
          <w:marTop w:val="0"/>
          <w:marBottom w:val="0"/>
          <w:divBdr>
            <w:top w:val="none" w:sz="0" w:space="0" w:color="auto"/>
            <w:left w:val="none" w:sz="0" w:space="0" w:color="auto"/>
            <w:bottom w:val="none" w:sz="0" w:space="0" w:color="auto"/>
            <w:right w:val="none" w:sz="0" w:space="0" w:color="auto"/>
          </w:divBdr>
        </w:div>
        <w:div w:id="792017599">
          <w:marLeft w:val="0"/>
          <w:marRight w:val="0"/>
          <w:marTop w:val="0"/>
          <w:marBottom w:val="0"/>
          <w:divBdr>
            <w:top w:val="none" w:sz="0" w:space="0" w:color="auto"/>
            <w:left w:val="none" w:sz="0" w:space="0" w:color="auto"/>
            <w:bottom w:val="none" w:sz="0" w:space="0" w:color="auto"/>
            <w:right w:val="none" w:sz="0" w:space="0" w:color="auto"/>
          </w:divBdr>
        </w:div>
        <w:div w:id="1171288388">
          <w:marLeft w:val="0"/>
          <w:marRight w:val="0"/>
          <w:marTop w:val="0"/>
          <w:marBottom w:val="0"/>
          <w:divBdr>
            <w:top w:val="none" w:sz="0" w:space="0" w:color="auto"/>
            <w:left w:val="none" w:sz="0" w:space="0" w:color="auto"/>
            <w:bottom w:val="none" w:sz="0" w:space="0" w:color="auto"/>
            <w:right w:val="none" w:sz="0" w:space="0" w:color="auto"/>
          </w:divBdr>
        </w:div>
        <w:div w:id="1969582609">
          <w:marLeft w:val="0"/>
          <w:marRight w:val="0"/>
          <w:marTop w:val="0"/>
          <w:marBottom w:val="0"/>
          <w:divBdr>
            <w:top w:val="none" w:sz="0" w:space="0" w:color="auto"/>
            <w:left w:val="none" w:sz="0" w:space="0" w:color="auto"/>
            <w:bottom w:val="none" w:sz="0" w:space="0" w:color="auto"/>
            <w:right w:val="none" w:sz="0" w:space="0" w:color="auto"/>
          </w:divBdr>
        </w:div>
        <w:div w:id="325286670">
          <w:marLeft w:val="0"/>
          <w:marRight w:val="0"/>
          <w:marTop w:val="0"/>
          <w:marBottom w:val="0"/>
          <w:divBdr>
            <w:top w:val="none" w:sz="0" w:space="0" w:color="auto"/>
            <w:left w:val="none" w:sz="0" w:space="0" w:color="auto"/>
            <w:bottom w:val="none" w:sz="0" w:space="0" w:color="auto"/>
            <w:right w:val="none" w:sz="0" w:space="0" w:color="auto"/>
          </w:divBdr>
        </w:div>
        <w:div w:id="1863545594">
          <w:marLeft w:val="0"/>
          <w:marRight w:val="0"/>
          <w:marTop w:val="0"/>
          <w:marBottom w:val="0"/>
          <w:divBdr>
            <w:top w:val="none" w:sz="0" w:space="0" w:color="auto"/>
            <w:left w:val="none" w:sz="0" w:space="0" w:color="auto"/>
            <w:bottom w:val="none" w:sz="0" w:space="0" w:color="auto"/>
            <w:right w:val="none" w:sz="0" w:space="0" w:color="auto"/>
          </w:divBdr>
        </w:div>
        <w:div w:id="487677038">
          <w:marLeft w:val="0"/>
          <w:marRight w:val="0"/>
          <w:marTop w:val="0"/>
          <w:marBottom w:val="0"/>
          <w:divBdr>
            <w:top w:val="none" w:sz="0" w:space="0" w:color="auto"/>
            <w:left w:val="none" w:sz="0" w:space="0" w:color="auto"/>
            <w:bottom w:val="none" w:sz="0" w:space="0" w:color="auto"/>
            <w:right w:val="none" w:sz="0" w:space="0" w:color="auto"/>
          </w:divBdr>
        </w:div>
        <w:div w:id="447050882">
          <w:marLeft w:val="0"/>
          <w:marRight w:val="0"/>
          <w:marTop w:val="0"/>
          <w:marBottom w:val="0"/>
          <w:divBdr>
            <w:top w:val="none" w:sz="0" w:space="0" w:color="auto"/>
            <w:left w:val="none" w:sz="0" w:space="0" w:color="auto"/>
            <w:bottom w:val="none" w:sz="0" w:space="0" w:color="auto"/>
            <w:right w:val="none" w:sz="0" w:space="0" w:color="auto"/>
          </w:divBdr>
        </w:div>
        <w:div w:id="925192132">
          <w:marLeft w:val="0"/>
          <w:marRight w:val="0"/>
          <w:marTop w:val="0"/>
          <w:marBottom w:val="0"/>
          <w:divBdr>
            <w:top w:val="none" w:sz="0" w:space="0" w:color="auto"/>
            <w:left w:val="none" w:sz="0" w:space="0" w:color="auto"/>
            <w:bottom w:val="none" w:sz="0" w:space="0" w:color="auto"/>
            <w:right w:val="none" w:sz="0" w:space="0" w:color="auto"/>
          </w:divBdr>
        </w:div>
        <w:div w:id="858468035">
          <w:marLeft w:val="0"/>
          <w:marRight w:val="0"/>
          <w:marTop w:val="0"/>
          <w:marBottom w:val="0"/>
          <w:divBdr>
            <w:top w:val="none" w:sz="0" w:space="0" w:color="auto"/>
            <w:left w:val="none" w:sz="0" w:space="0" w:color="auto"/>
            <w:bottom w:val="none" w:sz="0" w:space="0" w:color="auto"/>
            <w:right w:val="none" w:sz="0" w:space="0" w:color="auto"/>
          </w:divBdr>
        </w:div>
        <w:div w:id="398983263">
          <w:marLeft w:val="0"/>
          <w:marRight w:val="0"/>
          <w:marTop w:val="0"/>
          <w:marBottom w:val="0"/>
          <w:divBdr>
            <w:top w:val="none" w:sz="0" w:space="0" w:color="auto"/>
            <w:left w:val="none" w:sz="0" w:space="0" w:color="auto"/>
            <w:bottom w:val="none" w:sz="0" w:space="0" w:color="auto"/>
            <w:right w:val="none" w:sz="0" w:space="0" w:color="auto"/>
          </w:divBdr>
        </w:div>
        <w:div w:id="860095598">
          <w:marLeft w:val="0"/>
          <w:marRight w:val="0"/>
          <w:marTop w:val="0"/>
          <w:marBottom w:val="0"/>
          <w:divBdr>
            <w:top w:val="none" w:sz="0" w:space="0" w:color="auto"/>
            <w:left w:val="none" w:sz="0" w:space="0" w:color="auto"/>
            <w:bottom w:val="none" w:sz="0" w:space="0" w:color="auto"/>
            <w:right w:val="none" w:sz="0" w:space="0" w:color="auto"/>
          </w:divBdr>
        </w:div>
        <w:div w:id="153424549">
          <w:marLeft w:val="0"/>
          <w:marRight w:val="0"/>
          <w:marTop w:val="0"/>
          <w:marBottom w:val="0"/>
          <w:divBdr>
            <w:top w:val="none" w:sz="0" w:space="0" w:color="auto"/>
            <w:left w:val="none" w:sz="0" w:space="0" w:color="auto"/>
            <w:bottom w:val="none" w:sz="0" w:space="0" w:color="auto"/>
            <w:right w:val="none" w:sz="0" w:space="0" w:color="auto"/>
          </w:divBdr>
        </w:div>
        <w:div w:id="1112433216">
          <w:marLeft w:val="0"/>
          <w:marRight w:val="0"/>
          <w:marTop w:val="0"/>
          <w:marBottom w:val="0"/>
          <w:divBdr>
            <w:top w:val="none" w:sz="0" w:space="0" w:color="auto"/>
            <w:left w:val="none" w:sz="0" w:space="0" w:color="auto"/>
            <w:bottom w:val="none" w:sz="0" w:space="0" w:color="auto"/>
            <w:right w:val="none" w:sz="0" w:space="0" w:color="auto"/>
          </w:divBdr>
        </w:div>
        <w:div w:id="1375887572">
          <w:marLeft w:val="0"/>
          <w:marRight w:val="0"/>
          <w:marTop w:val="0"/>
          <w:marBottom w:val="0"/>
          <w:divBdr>
            <w:top w:val="none" w:sz="0" w:space="0" w:color="auto"/>
            <w:left w:val="none" w:sz="0" w:space="0" w:color="auto"/>
            <w:bottom w:val="none" w:sz="0" w:space="0" w:color="auto"/>
            <w:right w:val="none" w:sz="0" w:space="0" w:color="auto"/>
          </w:divBdr>
        </w:div>
        <w:div w:id="1520074724">
          <w:marLeft w:val="0"/>
          <w:marRight w:val="0"/>
          <w:marTop w:val="0"/>
          <w:marBottom w:val="0"/>
          <w:divBdr>
            <w:top w:val="none" w:sz="0" w:space="0" w:color="auto"/>
            <w:left w:val="none" w:sz="0" w:space="0" w:color="auto"/>
            <w:bottom w:val="none" w:sz="0" w:space="0" w:color="auto"/>
            <w:right w:val="none" w:sz="0" w:space="0" w:color="auto"/>
          </w:divBdr>
        </w:div>
        <w:div w:id="1863588569">
          <w:marLeft w:val="0"/>
          <w:marRight w:val="0"/>
          <w:marTop w:val="0"/>
          <w:marBottom w:val="0"/>
          <w:divBdr>
            <w:top w:val="none" w:sz="0" w:space="0" w:color="auto"/>
            <w:left w:val="none" w:sz="0" w:space="0" w:color="auto"/>
            <w:bottom w:val="none" w:sz="0" w:space="0" w:color="auto"/>
            <w:right w:val="none" w:sz="0" w:space="0" w:color="auto"/>
          </w:divBdr>
        </w:div>
        <w:div w:id="161549159">
          <w:marLeft w:val="0"/>
          <w:marRight w:val="0"/>
          <w:marTop w:val="0"/>
          <w:marBottom w:val="0"/>
          <w:divBdr>
            <w:top w:val="none" w:sz="0" w:space="0" w:color="auto"/>
            <w:left w:val="none" w:sz="0" w:space="0" w:color="auto"/>
            <w:bottom w:val="none" w:sz="0" w:space="0" w:color="auto"/>
            <w:right w:val="none" w:sz="0" w:space="0" w:color="auto"/>
          </w:divBdr>
        </w:div>
        <w:div w:id="1760716924">
          <w:marLeft w:val="0"/>
          <w:marRight w:val="0"/>
          <w:marTop w:val="0"/>
          <w:marBottom w:val="0"/>
          <w:divBdr>
            <w:top w:val="none" w:sz="0" w:space="0" w:color="auto"/>
            <w:left w:val="none" w:sz="0" w:space="0" w:color="auto"/>
            <w:bottom w:val="none" w:sz="0" w:space="0" w:color="auto"/>
            <w:right w:val="none" w:sz="0" w:space="0" w:color="auto"/>
          </w:divBdr>
        </w:div>
        <w:div w:id="2048336803">
          <w:marLeft w:val="0"/>
          <w:marRight w:val="0"/>
          <w:marTop w:val="0"/>
          <w:marBottom w:val="0"/>
          <w:divBdr>
            <w:top w:val="none" w:sz="0" w:space="0" w:color="auto"/>
            <w:left w:val="none" w:sz="0" w:space="0" w:color="auto"/>
            <w:bottom w:val="none" w:sz="0" w:space="0" w:color="auto"/>
            <w:right w:val="none" w:sz="0" w:space="0" w:color="auto"/>
          </w:divBdr>
        </w:div>
        <w:div w:id="923343713">
          <w:marLeft w:val="0"/>
          <w:marRight w:val="0"/>
          <w:marTop w:val="0"/>
          <w:marBottom w:val="0"/>
          <w:divBdr>
            <w:top w:val="none" w:sz="0" w:space="0" w:color="auto"/>
            <w:left w:val="none" w:sz="0" w:space="0" w:color="auto"/>
            <w:bottom w:val="none" w:sz="0" w:space="0" w:color="auto"/>
            <w:right w:val="none" w:sz="0" w:space="0" w:color="auto"/>
          </w:divBdr>
        </w:div>
        <w:div w:id="1485507483">
          <w:marLeft w:val="0"/>
          <w:marRight w:val="0"/>
          <w:marTop w:val="0"/>
          <w:marBottom w:val="0"/>
          <w:divBdr>
            <w:top w:val="none" w:sz="0" w:space="0" w:color="auto"/>
            <w:left w:val="none" w:sz="0" w:space="0" w:color="auto"/>
            <w:bottom w:val="none" w:sz="0" w:space="0" w:color="auto"/>
            <w:right w:val="none" w:sz="0" w:space="0" w:color="auto"/>
          </w:divBdr>
        </w:div>
        <w:div w:id="1177499919">
          <w:marLeft w:val="0"/>
          <w:marRight w:val="0"/>
          <w:marTop w:val="0"/>
          <w:marBottom w:val="0"/>
          <w:divBdr>
            <w:top w:val="none" w:sz="0" w:space="0" w:color="auto"/>
            <w:left w:val="none" w:sz="0" w:space="0" w:color="auto"/>
            <w:bottom w:val="none" w:sz="0" w:space="0" w:color="auto"/>
            <w:right w:val="none" w:sz="0" w:space="0" w:color="auto"/>
          </w:divBdr>
        </w:div>
        <w:div w:id="316804777">
          <w:marLeft w:val="0"/>
          <w:marRight w:val="0"/>
          <w:marTop w:val="0"/>
          <w:marBottom w:val="0"/>
          <w:divBdr>
            <w:top w:val="none" w:sz="0" w:space="0" w:color="auto"/>
            <w:left w:val="none" w:sz="0" w:space="0" w:color="auto"/>
            <w:bottom w:val="none" w:sz="0" w:space="0" w:color="auto"/>
            <w:right w:val="none" w:sz="0" w:space="0" w:color="auto"/>
          </w:divBdr>
        </w:div>
        <w:div w:id="1985964267">
          <w:marLeft w:val="0"/>
          <w:marRight w:val="0"/>
          <w:marTop w:val="0"/>
          <w:marBottom w:val="0"/>
          <w:divBdr>
            <w:top w:val="none" w:sz="0" w:space="0" w:color="auto"/>
            <w:left w:val="none" w:sz="0" w:space="0" w:color="auto"/>
            <w:bottom w:val="none" w:sz="0" w:space="0" w:color="auto"/>
            <w:right w:val="none" w:sz="0" w:space="0" w:color="auto"/>
          </w:divBdr>
        </w:div>
        <w:div w:id="484125333">
          <w:marLeft w:val="0"/>
          <w:marRight w:val="0"/>
          <w:marTop w:val="0"/>
          <w:marBottom w:val="0"/>
          <w:divBdr>
            <w:top w:val="none" w:sz="0" w:space="0" w:color="auto"/>
            <w:left w:val="none" w:sz="0" w:space="0" w:color="auto"/>
            <w:bottom w:val="none" w:sz="0" w:space="0" w:color="auto"/>
            <w:right w:val="none" w:sz="0" w:space="0" w:color="auto"/>
          </w:divBdr>
        </w:div>
        <w:div w:id="831019386">
          <w:marLeft w:val="0"/>
          <w:marRight w:val="0"/>
          <w:marTop w:val="0"/>
          <w:marBottom w:val="0"/>
          <w:divBdr>
            <w:top w:val="none" w:sz="0" w:space="0" w:color="auto"/>
            <w:left w:val="none" w:sz="0" w:space="0" w:color="auto"/>
            <w:bottom w:val="none" w:sz="0" w:space="0" w:color="auto"/>
            <w:right w:val="none" w:sz="0" w:space="0" w:color="auto"/>
          </w:divBdr>
        </w:div>
        <w:div w:id="818688302">
          <w:marLeft w:val="0"/>
          <w:marRight w:val="0"/>
          <w:marTop w:val="0"/>
          <w:marBottom w:val="0"/>
          <w:divBdr>
            <w:top w:val="none" w:sz="0" w:space="0" w:color="auto"/>
            <w:left w:val="none" w:sz="0" w:space="0" w:color="auto"/>
            <w:bottom w:val="none" w:sz="0" w:space="0" w:color="auto"/>
            <w:right w:val="none" w:sz="0" w:space="0" w:color="auto"/>
          </w:divBdr>
        </w:div>
        <w:div w:id="912735317">
          <w:marLeft w:val="0"/>
          <w:marRight w:val="0"/>
          <w:marTop w:val="0"/>
          <w:marBottom w:val="0"/>
          <w:divBdr>
            <w:top w:val="none" w:sz="0" w:space="0" w:color="auto"/>
            <w:left w:val="none" w:sz="0" w:space="0" w:color="auto"/>
            <w:bottom w:val="none" w:sz="0" w:space="0" w:color="auto"/>
            <w:right w:val="none" w:sz="0" w:space="0" w:color="auto"/>
          </w:divBdr>
        </w:div>
        <w:div w:id="645478540">
          <w:marLeft w:val="0"/>
          <w:marRight w:val="0"/>
          <w:marTop w:val="0"/>
          <w:marBottom w:val="0"/>
          <w:divBdr>
            <w:top w:val="none" w:sz="0" w:space="0" w:color="auto"/>
            <w:left w:val="none" w:sz="0" w:space="0" w:color="auto"/>
            <w:bottom w:val="none" w:sz="0" w:space="0" w:color="auto"/>
            <w:right w:val="none" w:sz="0" w:space="0" w:color="auto"/>
          </w:divBdr>
        </w:div>
        <w:div w:id="2127770232">
          <w:marLeft w:val="0"/>
          <w:marRight w:val="0"/>
          <w:marTop w:val="0"/>
          <w:marBottom w:val="0"/>
          <w:divBdr>
            <w:top w:val="none" w:sz="0" w:space="0" w:color="auto"/>
            <w:left w:val="none" w:sz="0" w:space="0" w:color="auto"/>
            <w:bottom w:val="none" w:sz="0" w:space="0" w:color="auto"/>
            <w:right w:val="none" w:sz="0" w:space="0" w:color="auto"/>
          </w:divBdr>
        </w:div>
        <w:div w:id="1096831331">
          <w:marLeft w:val="0"/>
          <w:marRight w:val="0"/>
          <w:marTop w:val="0"/>
          <w:marBottom w:val="0"/>
          <w:divBdr>
            <w:top w:val="none" w:sz="0" w:space="0" w:color="auto"/>
            <w:left w:val="none" w:sz="0" w:space="0" w:color="auto"/>
            <w:bottom w:val="none" w:sz="0" w:space="0" w:color="auto"/>
            <w:right w:val="none" w:sz="0" w:space="0" w:color="auto"/>
          </w:divBdr>
        </w:div>
        <w:div w:id="1835610653">
          <w:marLeft w:val="0"/>
          <w:marRight w:val="0"/>
          <w:marTop w:val="0"/>
          <w:marBottom w:val="0"/>
          <w:divBdr>
            <w:top w:val="none" w:sz="0" w:space="0" w:color="auto"/>
            <w:left w:val="none" w:sz="0" w:space="0" w:color="auto"/>
            <w:bottom w:val="none" w:sz="0" w:space="0" w:color="auto"/>
            <w:right w:val="none" w:sz="0" w:space="0" w:color="auto"/>
          </w:divBdr>
        </w:div>
        <w:div w:id="657029570">
          <w:marLeft w:val="0"/>
          <w:marRight w:val="0"/>
          <w:marTop w:val="0"/>
          <w:marBottom w:val="0"/>
          <w:divBdr>
            <w:top w:val="none" w:sz="0" w:space="0" w:color="auto"/>
            <w:left w:val="none" w:sz="0" w:space="0" w:color="auto"/>
            <w:bottom w:val="none" w:sz="0" w:space="0" w:color="auto"/>
            <w:right w:val="none" w:sz="0" w:space="0" w:color="auto"/>
          </w:divBdr>
        </w:div>
        <w:div w:id="599798524">
          <w:marLeft w:val="0"/>
          <w:marRight w:val="0"/>
          <w:marTop w:val="0"/>
          <w:marBottom w:val="0"/>
          <w:divBdr>
            <w:top w:val="none" w:sz="0" w:space="0" w:color="auto"/>
            <w:left w:val="none" w:sz="0" w:space="0" w:color="auto"/>
            <w:bottom w:val="none" w:sz="0" w:space="0" w:color="auto"/>
            <w:right w:val="none" w:sz="0" w:space="0" w:color="auto"/>
          </w:divBdr>
        </w:div>
        <w:div w:id="1907910802">
          <w:marLeft w:val="0"/>
          <w:marRight w:val="0"/>
          <w:marTop w:val="0"/>
          <w:marBottom w:val="0"/>
          <w:divBdr>
            <w:top w:val="none" w:sz="0" w:space="0" w:color="auto"/>
            <w:left w:val="none" w:sz="0" w:space="0" w:color="auto"/>
            <w:bottom w:val="none" w:sz="0" w:space="0" w:color="auto"/>
            <w:right w:val="none" w:sz="0" w:space="0" w:color="auto"/>
          </w:divBdr>
        </w:div>
        <w:div w:id="1198618519">
          <w:marLeft w:val="0"/>
          <w:marRight w:val="0"/>
          <w:marTop w:val="0"/>
          <w:marBottom w:val="0"/>
          <w:divBdr>
            <w:top w:val="none" w:sz="0" w:space="0" w:color="auto"/>
            <w:left w:val="none" w:sz="0" w:space="0" w:color="auto"/>
            <w:bottom w:val="none" w:sz="0" w:space="0" w:color="auto"/>
            <w:right w:val="none" w:sz="0" w:space="0" w:color="auto"/>
          </w:divBdr>
        </w:div>
        <w:div w:id="2096047140">
          <w:marLeft w:val="0"/>
          <w:marRight w:val="0"/>
          <w:marTop w:val="0"/>
          <w:marBottom w:val="0"/>
          <w:divBdr>
            <w:top w:val="none" w:sz="0" w:space="0" w:color="auto"/>
            <w:left w:val="none" w:sz="0" w:space="0" w:color="auto"/>
            <w:bottom w:val="none" w:sz="0" w:space="0" w:color="auto"/>
            <w:right w:val="none" w:sz="0" w:space="0" w:color="auto"/>
          </w:divBdr>
        </w:div>
        <w:div w:id="441190383">
          <w:marLeft w:val="0"/>
          <w:marRight w:val="0"/>
          <w:marTop w:val="0"/>
          <w:marBottom w:val="0"/>
          <w:divBdr>
            <w:top w:val="none" w:sz="0" w:space="0" w:color="auto"/>
            <w:left w:val="none" w:sz="0" w:space="0" w:color="auto"/>
            <w:bottom w:val="none" w:sz="0" w:space="0" w:color="auto"/>
            <w:right w:val="none" w:sz="0" w:space="0" w:color="auto"/>
          </w:divBdr>
        </w:div>
        <w:div w:id="1974482911">
          <w:marLeft w:val="0"/>
          <w:marRight w:val="0"/>
          <w:marTop w:val="0"/>
          <w:marBottom w:val="0"/>
          <w:divBdr>
            <w:top w:val="none" w:sz="0" w:space="0" w:color="auto"/>
            <w:left w:val="none" w:sz="0" w:space="0" w:color="auto"/>
            <w:bottom w:val="none" w:sz="0" w:space="0" w:color="auto"/>
            <w:right w:val="none" w:sz="0" w:space="0" w:color="auto"/>
          </w:divBdr>
        </w:div>
        <w:div w:id="95836502">
          <w:marLeft w:val="0"/>
          <w:marRight w:val="0"/>
          <w:marTop w:val="0"/>
          <w:marBottom w:val="0"/>
          <w:divBdr>
            <w:top w:val="none" w:sz="0" w:space="0" w:color="auto"/>
            <w:left w:val="none" w:sz="0" w:space="0" w:color="auto"/>
            <w:bottom w:val="none" w:sz="0" w:space="0" w:color="auto"/>
            <w:right w:val="none" w:sz="0" w:space="0" w:color="auto"/>
          </w:divBdr>
        </w:div>
        <w:div w:id="1343506958">
          <w:marLeft w:val="0"/>
          <w:marRight w:val="0"/>
          <w:marTop w:val="0"/>
          <w:marBottom w:val="0"/>
          <w:divBdr>
            <w:top w:val="none" w:sz="0" w:space="0" w:color="auto"/>
            <w:left w:val="none" w:sz="0" w:space="0" w:color="auto"/>
            <w:bottom w:val="none" w:sz="0" w:space="0" w:color="auto"/>
            <w:right w:val="none" w:sz="0" w:space="0" w:color="auto"/>
          </w:divBdr>
        </w:div>
        <w:div w:id="647513296">
          <w:marLeft w:val="0"/>
          <w:marRight w:val="0"/>
          <w:marTop w:val="0"/>
          <w:marBottom w:val="0"/>
          <w:divBdr>
            <w:top w:val="none" w:sz="0" w:space="0" w:color="auto"/>
            <w:left w:val="none" w:sz="0" w:space="0" w:color="auto"/>
            <w:bottom w:val="none" w:sz="0" w:space="0" w:color="auto"/>
            <w:right w:val="none" w:sz="0" w:space="0" w:color="auto"/>
          </w:divBdr>
        </w:div>
        <w:div w:id="1780565870">
          <w:marLeft w:val="0"/>
          <w:marRight w:val="0"/>
          <w:marTop w:val="0"/>
          <w:marBottom w:val="0"/>
          <w:divBdr>
            <w:top w:val="none" w:sz="0" w:space="0" w:color="auto"/>
            <w:left w:val="none" w:sz="0" w:space="0" w:color="auto"/>
            <w:bottom w:val="none" w:sz="0" w:space="0" w:color="auto"/>
            <w:right w:val="none" w:sz="0" w:space="0" w:color="auto"/>
          </w:divBdr>
        </w:div>
        <w:div w:id="1661076522">
          <w:marLeft w:val="0"/>
          <w:marRight w:val="0"/>
          <w:marTop w:val="0"/>
          <w:marBottom w:val="0"/>
          <w:divBdr>
            <w:top w:val="none" w:sz="0" w:space="0" w:color="auto"/>
            <w:left w:val="none" w:sz="0" w:space="0" w:color="auto"/>
            <w:bottom w:val="none" w:sz="0" w:space="0" w:color="auto"/>
            <w:right w:val="none" w:sz="0" w:space="0" w:color="auto"/>
          </w:divBdr>
        </w:div>
        <w:div w:id="1387680905">
          <w:marLeft w:val="0"/>
          <w:marRight w:val="0"/>
          <w:marTop w:val="0"/>
          <w:marBottom w:val="0"/>
          <w:divBdr>
            <w:top w:val="none" w:sz="0" w:space="0" w:color="auto"/>
            <w:left w:val="none" w:sz="0" w:space="0" w:color="auto"/>
            <w:bottom w:val="none" w:sz="0" w:space="0" w:color="auto"/>
            <w:right w:val="none" w:sz="0" w:space="0" w:color="auto"/>
          </w:divBdr>
        </w:div>
        <w:div w:id="1013337082">
          <w:marLeft w:val="0"/>
          <w:marRight w:val="0"/>
          <w:marTop w:val="0"/>
          <w:marBottom w:val="0"/>
          <w:divBdr>
            <w:top w:val="none" w:sz="0" w:space="0" w:color="auto"/>
            <w:left w:val="none" w:sz="0" w:space="0" w:color="auto"/>
            <w:bottom w:val="none" w:sz="0" w:space="0" w:color="auto"/>
            <w:right w:val="none" w:sz="0" w:space="0" w:color="auto"/>
          </w:divBdr>
        </w:div>
        <w:div w:id="1653288604">
          <w:marLeft w:val="0"/>
          <w:marRight w:val="0"/>
          <w:marTop w:val="0"/>
          <w:marBottom w:val="0"/>
          <w:divBdr>
            <w:top w:val="none" w:sz="0" w:space="0" w:color="auto"/>
            <w:left w:val="none" w:sz="0" w:space="0" w:color="auto"/>
            <w:bottom w:val="none" w:sz="0" w:space="0" w:color="auto"/>
            <w:right w:val="none" w:sz="0" w:space="0" w:color="auto"/>
          </w:divBdr>
        </w:div>
        <w:div w:id="700741211">
          <w:marLeft w:val="0"/>
          <w:marRight w:val="0"/>
          <w:marTop w:val="0"/>
          <w:marBottom w:val="0"/>
          <w:divBdr>
            <w:top w:val="none" w:sz="0" w:space="0" w:color="auto"/>
            <w:left w:val="none" w:sz="0" w:space="0" w:color="auto"/>
            <w:bottom w:val="none" w:sz="0" w:space="0" w:color="auto"/>
            <w:right w:val="none" w:sz="0" w:space="0" w:color="auto"/>
          </w:divBdr>
        </w:div>
        <w:div w:id="745689482">
          <w:marLeft w:val="0"/>
          <w:marRight w:val="0"/>
          <w:marTop w:val="0"/>
          <w:marBottom w:val="0"/>
          <w:divBdr>
            <w:top w:val="none" w:sz="0" w:space="0" w:color="auto"/>
            <w:left w:val="none" w:sz="0" w:space="0" w:color="auto"/>
            <w:bottom w:val="none" w:sz="0" w:space="0" w:color="auto"/>
            <w:right w:val="none" w:sz="0" w:space="0" w:color="auto"/>
          </w:divBdr>
        </w:div>
      </w:divsChild>
    </w:div>
    <w:div w:id="164851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yne@kingfisherkindergart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6</cp:revision>
  <cp:lastPrinted>2018-06-18T10:29:00Z</cp:lastPrinted>
  <dcterms:created xsi:type="dcterms:W3CDTF">2018-11-19T14:12:00Z</dcterms:created>
  <dcterms:modified xsi:type="dcterms:W3CDTF">2019-01-26T11:16:00Z</dcterms:modified>
</cp:coreProperties>
</file>